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E2070" w14:textId="77777777" w:rsidR="00E0449E" w:rsidRDefault="00E0449E"/>
    <w:p w14:paraId="2A99F9AD" w14:textId="584FEECE" w:rsidR="00CF5B3D" w:rsidRDefault="00CF5B3D" w:rsidP="00CF5B3D">
      <w:pPr>
        <w:pStyle w:val="Heading1"/>
        <w:jc w:val="center"/>
      </w:pPr>
      <w:r>
        <w:t>Collaborative Seed</w:t>
      </w:r>
      <w:r w:rsidR="00DF05DD">
        <w:t xml:space="preserve"> Fund -</w:t>
      </w:r>
      <w:r>
        <w:t xml:space="preserve"> Project Proposal Form</w:t>
      </w:r>
    </w:p>
    <w:p w14:paraId="55D4A163" w14:textId="77777777" w:rsidR="007A1E76" w:rsidRPr="007A1E76" w:rsidRDefault="007A1E76" w:rsidP="007A1E76"/>
    <w:p w14:paraId="71FE69DD" w14:textId="197CB5BD" w:rsidR="006333B7" w:rsidRPr="006333B7" w:rsidRDefault="006333B7" w:rsidP="4A6151DC">
      <w:pPr>
        <w:spacing w:line="360" w:lineRule="auto"/>
        <w:rPr>
          <w:rFonts w:ascii="Calibri" w:eastAsia="Calibri" w:hAnsi="Calibri" w:cs="Calibri"/>
          <w:sz w:val="22"/>
          <w:szCs w:val="22"/>
        </w:rPr>
      </w:pPr>
      <w:r w:rsidRPr="4A6151DC">
        <w:rPr>
          <w:rFonts w:ascii="Calibri" w:eastAsia="Calibri" w:hAnsi="Calibri" w:cs="Calibri"/>
          <w:sz w:val="22"/>
          <w:szCs w:val="22"/>
        </w:rPr>
        <w:t xml:space="preserve">Please read the accompanying </w:t>
      </w:r>
      <w:hyperlink r:id="rId10">
        <w:r w:rsidRPr="4A6151DC">
          <w:rPr>
            <w:rStyle w:val="Hyperlink"/>
            <w:rFonts w:ascii="Calibri" w:eastAsia="Calibri" w:hAnsi="Calibri" w:cs="Calibri"/>
            <w:sz w:val="22"/>
            <w:szCs w:val="22"/>
          </w:rPr>
          <w:t>guidance</w:t>
        </w:r>
      </w:hyperlink>
      <w:r w:rsidRPr="4A6151DC">
        <w:rPr>
          <w:rFonts w:ascii="Calibri" w:eastAsia="Calibri" w:hAnsi="Calibri" w:cs="Calibri"/>
          <w:sz w:val="22"/>
          <w:szCs w:val="22"/>
        </w:rPr>
        <w:t xml:space="preserve"> and </w:t>
      </w:r>
      <w:hyperlink r:id="rId11" w:history="1">
        <w:r w:rsidRPr="00396ADA">
          <w:rPr>
            <w:rStyle w:val="Hyperlink"/>
            <w:rFonts w:ascii="Calibri" w:eastAsia="Calibri" w:hAnsi="Calibri" w:cs="Calibri"/>
            <w:sz w:val="22"/>
            <w:szCs w:val="22"/>
          </w:rPr>
          <w:t>privacy notice</w:t>
        </w:r>
      </w:hyperlink>
      <w:r w:rsidRPr="4A6151DC">
        <w:rPr>
          <w:rFonts w:ascii="Calibri" w:eastAsia="Calibri" w:hAnsi="Calibri" w:cs="Calibri"/>
          <w:sz w:val="22"/>
          <w:szCs w:val="22"/>
        </w:rPr>
        <w:t xml:space="preserve"> before completing this form.</w:t>
      </w:r>
    </w:p>
    <w:p w14:paraId="483034CD" w14:textId="77777777" w:rsidR="006333B7" w:rsidRPr="006333B7" w:rsidRDefault="006333B7" w:rsidP="4A6151DC">
      <w:pPr>
        <w:spacing w:line="360" w:lineRule="auto"/>
        <w:rPr>
          <w:rFonts w:ascii="Calibri" w:eastAsia="Calibri" w:hAnsi="Calibri" w:cs="Calibri"/>
          <w:sz w:val="22"/>
          <w:szCs w:val="22"/>
        </w:rPr>
      </w:pPr>
      <w:r w:rsidRPr="4A6151DC">
        <w:rPr>
          <w:rFonts w:ascii="Calibri" w:eastAsia="Calibri" w:hAnsi="Calibri" w:cs="Calibri"/>
          <w:sz w:val="22"/>
          <w:szCs w:val="22"/>
        </w:rPr>
        <w:t>Please note the following:</w:t>
      </w:r>
    </w:p>
    <w:p w14:paraId="7C667D80" w14:textId="5996BBFD" w:rsidR="006333B7" w:rsidRPr="006333B7" w:rsidRDefault="27371CD5" w:rsidP="4A6151DC">
      <w:pPr>
        <w:pStyle w:val="ListParagraph"/>
        <w:numPr>
          <w:ilvl w:val="0"/>
          <w:numId w:val="9"/>
        </w:numPr>
        <w:spacing w:line="360" w:lineRule="auto"/>
        <w:rPr>
          <w:rFonts w:ascii="Calibri" w:eastAsia="Calibri" w:hAnsi="Calibri" w:cs="Calibri"/>
          <w:sz w:val="22"/>
          <w:szCs w:val="22"/>
        </w:rPr>
      </w:pPr>
      <w:r w:rsidRPr="4A6151DC">
        <w:rPr>
          <w:rFonts w:ascii="Calibri" w:eastAsia="Calibri" w:hAnsi="Calibri" w:cs="Calibri"/>
          <w:sz w:val="22"/>
          <w:szCs w:val="22"/>
        </w:rPr>
        <w:t xml:space="preserve">Applications must include both this Project Proposal Form and the accompanying Costing Form, submitted together as attachments via </w:t>
      </w:r>
      <w:hyperlink r:id="rId12">
        <w:r w:rsidRPr="4A6151DC">
          <w:rPr>
            <w:rStyle w:val="Hyperlink"/>
            <w:rFonts w:ascii="Calibri" w:eastAsia="Calibri" w:hAnsi="Calibri" w:cs="Calibri"/>
            <w:sz w:val="22"/>
            <w:szCs w:val="22"/>
          </w:rPr>
          <w:t>this link</w:t>
        </w:r>
      </w:hyperlink>
      <w:r w:rsidRPr="4A6151DC">
        <w:rPr>
          <w:rFonts w:ascii="Calibri" w:eastAsia="Calibri" w:hAnsi="Calibri" w:cs="Calibri"/>
          <w:sz w:val="22"/>
          <w:szCs w:val="22"/>
        </w:rPr>
        <w:t>.</w:t>
      </w:r>
    </w:p>
    <w:p w14:paraId="57B83757" w14:textId="67427990" w:rsidR="006333B7" w:rsidRPr="006333B7" w:rsidRDefault="006333B7" w:rsidP="4A6151DC">
      <w:pPr>
        <w:pStyle w:val="ListParagraph"/>
        <w:numPr>
          <w:ilvl w:val="0"/>
          <w:numId w:val="9"/>
        </w:numPr>
        <w:spacing w:line="360" w:lineRule="auto"/>
        <w:rPr>
          <w:rFonts w:ascii="Calibri" w:eastAsia="Calibri" w:hAnsi="Calibri" w:cs="Calibri"/>
          <w:sz w:val="22"/>
          <w:szCs w:val="22"/>
        </w:rPr>
      </w:pPr>
      <w:r w:rsidRPr="4A6151DC">
        <w:rPr>
          <w:rFonts w:ascii="Calibri" w:eastAsia="Calibri" w:hAnsi="Calibri" w:cs="Calibri"/>
          <w:sz w:val="22"/>
          <w:szCs w:val="22"/>
        </w:rPr>
        <w:t>Applications will be assessed by an interdisciplinary</w:t>
      </w:r>
      <w:r w:rsidR="00A60557" w:rsidRPr="4A6151DC">
        <w:rPr>
          <w:rFonts w:ascii="Calibri" w:eastAsia="Calibri" w:hAnsi="Calibri" w:cs="Calibri"/>
          <w:sz w:val="22"/>
          <w:szCs w:val="22"/>
        </w:rPr>
        <w:t>, cross-functional</w:t>
      </w:r>
      <w:r w:rsidRPr="4A6151DC">
        <w:rPr>
          <w:rFonts w:ascii="Calibri" w:eastAsia="Calibri" w:hAnsi="Calibri" w:cs="Calibri"/>
          <w:sz w:val="22"/>
          <w:szCs w:val="22"/>
        </w:rPr>
        <w:t xml:space="preserve"> review panel whose members will not necessarily be specialists in your specific area. Please use clear, accessible language and explain any specialist terms, methods or assumptions.</w:t>
      </w:r>
    </w:p>
    <w:p w14:paraId="3427F152" w14:textId="24DDF6A5" w:rsidR="5B14C650" w:rsidRDefault="5B14C650" w:rsidP="4A6151DC">
      <w:pPr>
        <w:pStyle w:val="ListParagraph"/>
        <w:numPr>
          <w:ilvl w:val="0"/>
          <w:numId w:val="9"/>
        </w:numPr>
        <w:spacing w:line="360" w:lineRule="auto"/>
        <w:rPr>
          <w:rFonts w:ascii="Calibri" w:eastAsia="Calibri" w:hAnsi="Calibri" w:cs="Calibri"/>
          <w:sz w:val="22"/>
          <w:szCs w:val="22"/>
        </w:rPr>
      </w:pPr>
      <w:r w:rsidRPr="4A6151DC">
        <w:rPr>
          <w:rFonts w:ascii="Calibri" w:eastAsia="Calibri" w:hAnsi="Calibri" w:cs="Calibri"/>
          <w:sz w:val="22"/>
          <w:szCs w:val="22"/>
        </w:rPr>
        <w:t>Successful projects will be expected to engage with relevant Glasgow Changing Futures activities during the funding period and provide light touch progress updates and a final report on outcomes, learning and impact.</w:t>
      </w:r>
    </w:p>
    <w:p w14:paraId="512FDE5F" w14:textId="58307383" w:rsidR="006333B7" w:rsidRPr="006333B7" w:rsidRDefault="006333B7" w:rsidP="4A6151DC">
      <w:pPr>
        <w:pStyle w:val="ListParagraph"/>
        <w:numPr>
          <w:ilvl w:val="0"/>
          <w:numId w:val="9"/>
        </w:numPr>
        <w:spacing w:line="360" w:lineRule="auto"/>
        <w:rPr>
          <w:rFonts w:ascii="Calibri" w:eastAsia="Calibri" w:hAnsi="Calibri" w:cs="Calibri"/>
          <w:sz w:val="22"/>
          <w:szCs w:val="22"/>
        </w:rPr>
      </w:pPr>
      <w:r w:rsidRPr="4A6151DC">
        <w:rPr>
          <w:rFonts w:ascii="Calibri" w:eastAsia="Calibri" w:hAnsi="Calibri" w:cs="Calibri"/>
          <w:sz w:val="22"/>
          <w:szCs w:val="22"/>
        </w:rPr>
        <w:t xml:space="preserve">Responses exceeding the stated word limits will be truncated </w:t>
      </w:r>
      <w:r w:rsidR="5E59882F" w:rsidRPr="4A6151DC">
        <w:rPr>
          <w:rFonts w:ascii="Calibri" w:eastAsia="Calibri" w:hAnsi="Calibri" w:cs="Calibri"/>
          <w:sz w:val="22"/>
          <w:szCs w:val="22"/>
        </w:rPr>
        <w:t>to</w:t>
      </w:r>
      <w:r w:rsidRPr="4A6151DC">
        <w:rPr>
          <w:rFonts w:ascii="Calibri" w:eastAsia="Calibri" w:hAnsi="Calibri" w:cs="Calibri"/>
          <w:sz w:val="22"/>
          <w:szCs w:val="22"/>
        </w:rPr>
        <w:t xml:space="preserve"> match the </w:t>
      </w:r>
      <w:r w:rsidR="4AEBAA64" w:rsidRPr="4A6151DC">
        <w:rPr>
          <w:rFonts w:ascii="Calibri" w:eastAsia="Calibri" w:hAnsi="Calibri" w:cs="Calibri"/>
          <w:sz w:val="22"/>
          <w:szCs w:val="22"/>
        </w:rPr>
        <w:t xml:space="preserve">specified </w:t>
      </w:r>
      <w:r w:rsidRPr="4A6151DC">
        <w:rPr>
          <w:rFonts w:ascii="Calibri" w:eastAsia="Calibri" w:hAnsi="Calibri" w:cs="Calibri"/>
          <w:sz w:val="22"/>
          <w:szCs w:val="22"/>
        </w:rPr>
        <w:t>word limit</w:t>
      </w:r>
      <w:r w:rsidR="5B94B4E6" w:rsidRPr="4A6151DC">
        <w:rPr>
          <w:rFonts w:ascii="Calibri" w:eastAsia="Calibri" w:hAnsi="Calibri" w:cs="Calibri"/>
          <w:sz w:val="22"/>
          <w:szCs w:val="22"/>
        </w:rPr>
        <w:t>s</w:t>
      </w:r>
      <w:r w:rsidRPr="4A6151DC">
        <w:rPr>
          <w:rFonts w:ascii="Calibri" w:eastAsia="Calibri" w:hAnsi="Calibri" w:cs="Calibri"/>
          <w:sz w:val="22"/>
          <w:szCs w:val="22"/>
        </w:rPr>
        <w:t xml:space="preserve"> before being shared with reviewers.</w:t>
      </w:r>
    </w:p>
    <w:p w14:paraId="3472C438" w14:textId="77777777" w:rsidR="006333B7" w:rsidRPr="006333B7" w:rsidRDefault="006333B7" w:rsidP="4A6151DC">
      <w:pPr>
        <w:pStyle w:val="ListParagraph"/>
        <w:numPr>
          <w:ilvl w:val="0"/>
          <w:numId w:val="9"/>
        </w:numPr>
        <w:spacing w:line="360" w:lineRule="auto"/>
        <w:rPr>
          <w:rFonts w:ascii="Calibri" w:eastAsia="Calibri" w:hAnsi="Calibri" w:cs="Calibri"/>
          <w:sz w:val="22"/>
          <w:szCs w:val="22"/>
        </w:rPr>
      </w:pPr>
      <w:r w:rsidRPr="4A6151DC">
        <w:rPr>
          <w:rFonts w:ascii="Calibri" w:eastAsia="Calibri" w:hAnsi="Calibri" w:cs="Calibri"/>
          <w:sz w:val="22"/>
          <w:szCs w:val="22"/>
        </w:rPr>
        <w:t>Applications should only be submitted once any required internal School or College approvals or notifications have been addressed.</w:t>
      </w:r>
    </w:p>
    <w:p w14:paraId="59339C8E" w14:textId="0A03D2D1" w:rsidR="5F6CA7FE" w:rsidRDefault="5F6CA7FE" w:rsidP="4A6151DC">
      <w:pPr>
        <w:pStyle w:val="ListParagraph"/>
        <w:numPr>
          <w:ilvl w:val="0"/>
          <w:numId w:val="9"/>
        </w:numPr>
        <w:spacing w:line="360" w:lineRule="auto"/>
        <w:rPr>
          <w:rFonts w:ascii="Calibri" w:eastAsia="Calibri" w:hAnsi="Calibri" w:cs="Calibri"/>
          <w:sz w:val="22"/>
          <w:szCs w:val="22"/>
        </w:rPr>
      </w:pPr>
      <w:r w:rsidRPr="4A6151DC">
        <w:rPr>
          <w:rFonts w:ascii="Calibri" w:eastAsia="Calibri" w:hAnsi="Calibri" w:cs="Calibri"/>
          <w:sz w:val="22"/>
          <w:szCs w:val="22"/>
        </w:rPr>
        <w:t>Applicants are strongly advised to contact their relevant School or College support representative early in the application process for guidance and support.</w:t>
      </w:r>
      <w:r w:rsidR="598F2E19" w:rsidRPr="4A6151DC">
        <w:rPr>
          <w:rFonts w:ascii="Calibri" w:eastAsia="Calibri" w:hAnsi="Calibri" w:cs="Calibri"/>
          <w:sz w:val="22"/>
          <w:szCs w:val="22"/>
        </w:rPr>
        <w:t xml:space="preserve"> </w:t>
      </w:r>
      <w:r w:rsidR="0264BF4E" w:rsidRPr="4A6151DC">
        <w:rPr>
          <w:rFonts w:ascii="Calibri" w:eastAsia="Calibri" w:hAnsi="Calibri" w:cs="Calibri"/>
          <w:sz w:val="22"/>
          <w:szCs w:val="22"/>
        </w:rPr>
        <w:t xml:space="preserve">For research focused proposals, applicants may wish to contact their relevant College Research Support Office for advice and guidance: </w:t>
      </w:r>
      <w:hyperlink r:id="rId13">
        <w:r w:rsidR="0264BF4E" w:rsidRPr="4A6151DC">
          <w:rPr>
            <w:rStyle w:val="Hyperlink"/>
            <w:rFonts w:ascii="Calibri" w:eastAsia="Calibri" w:hAnsi="Calibri" w:cs="Calibri"/>
            <w:sz w:val="22"/>
            <w:szCs w:val="22"/>
          </w:rPr>
          <w:t>arts-researchoffice@glasgow.ac.uk</w:t>
        </w:r>
      </w:hyperlink>
      <w:r w:rsidR="0264BF4E" w:rsidRPr="4A6151DC">
        <w:rPr>
          <w:rFonts w:ascii="Calibri" w:eastAsia="Calibri" w:hAnsi="Calibri" w:cs="Calibri"/>
          <w:sz w:val="22"/>
          <w:szCs w:val="22"/>
        </w:rPr>
        <w:t xml:space="preserve">, </w:t>
      </w:r>
      <w:hyperlink r:id="rId14">
        <w:r w:rsidR="0264BF4E" w:rsidRPr="4A6151DC">
          <w:rPr>
            <w:rStyle w:val="Hyperlink"/>
            <w:rFonts w:ascii="Calibri" w:eastAsia="Calibri" w:hAnsi="Calibri" w:cs="Calibri"/>
            <w:sz w:val="22"/>
            <w:szCs w:val="22"/>
          </w:rPr>
          <w:t>mvls-research-office@glasgow.ac.uk</w:t>
        </w:r>
      </w:hyperlink>
      <w:r w:rsidR="0264BF4E" w:rsidRPr="4A6151DC">
        <w:rPr>
          <w:rFonts w:ascii="Calibri" w:eastAsia="Calibri" w:hAnsi="Calibri" w:cs="Calibri"/>
          <w:sz w:val="22"/>
          <w:szCs w:val="22"/>
        </w:rPr>
        <w:t xml:space="preserve">, </w:t>
      </w:r>
      <w:hyperlink r:id="rId15">
        <w:r w:rsidR="0264BF4E" w:rsidRPr="4A6151DC">
          <w:rPr>
            <w:rStyle w:val="Hyperlink"/>
            <w:rFonts w:ascii="Calibri" w:eastAsia="Calibri" w:hAnsi="Calibri" w:cs="Calibri"/>
            <w:sz w:val="22"/>
            <w:szCs w:val="22"/>
          </w:rPr>
          <w:t>cose-researchoffice@glasgow.ac.uk</w:t>
        </w:r>
      </w:hyperlink>
      <w:r w:rsidR="0264BF4E" w:rsidRPr="4A6151DC">
        <w:rPr>
          <w:rFonts w:ascii="Calibri" w:eastAsia="Calibri" w:hAnsi="Calibri" w:cs="Calibri"/>
          <w:sz w:val="22"/>
          <w:szCs w:val="22"/>
        </w:rPr>
        <w:t xml:space="preserve">, </w:t>
      </w:r>
      <w:hyperlink r:id="rId16">
        <w:r w:rsidR="0264BF4E" w:rsidRPr="4A6151DC">
          <w:rPr>
            <w:rStyle w:val="Hyperlink"/>
            <w:rFonts w:ascii="Calibri" w:eastAsia="Calibri" w:hAnsi="Calibri" w:cs="Calibri"/>
            <w:sz w:val="22"/>
            <w:szCs w:val="22"/>
          </w:rPr>
          <w:t>socsci-research-office@glasgow.ac.uk</w:t>
        </w:r>
      </w:hyperlink>
      <w:r w:rsidR="4C0B2D19" w:rsidRPr="4A6151DC">
        <w:rPr>
          <w:rFonts w:ascii="Calibri" w:eastAsia="Calibri" w:hAnsi="Calibri" w:cs="Calibri"/>
          <w:sz w:val="22"/>
          <w:szCs w:val="22"/>
        </w:rPr>
        <w:t xml:space="preserve"> </w:t>
      </w:r>
    </w:p>
    <w:p w14:paraId="31DE6CCA" w14:textId="55490E67" w:rsidR="006333B7" w:rsidRPr="006333B7" w:rsidRDefault="006333B7" w:rsidP="4A6151DC">
      <w:pPr>
        <w:pStyle w:val="ListParagraph"/>
        <w:numPr>
          <w:ilvl w:val="0"/>
          <w:numId w:val="9"/>
        </w:numPr>
        <w:spacing w:line="360" w:lineRule="auto"/>
        <w:rPr>
          <w:rFonts w:ascii="Calibri" w:eastAsia="Calibri" w:hAnsi="Calibri" w:cs="Calibri"/>
          <w:sz w:val="22"/>
          <w:szCs w:val="22"/>
        </w:rPr>
      </w:pPr>
      <w:r w:rsidRPr="4A6151DC">
        <w:rPr>
          <w:rFonts w:ascii="Calibri" w:eastAsia="Calibri" w:hAnsi="Calibri" w:cs="Calibri"/>
          <w:sz w:val="22"/>
          <w:szCs w:val="22"/>
        </w:rPr>
        <w:t xml:space="preserve">Projects </w:t>
      </w:r>
      <w:r w:rsidR="763E5D01" w:rsidRPr="4A6151DC">
        <w:rPr>
          <w:rFonts w:ascii="Calibri" w:eastAsia="Calibri" w:hAnsi="Calibri" w:cs="Calibri"/>
          <w:sz w:val="22"/>
          <w:szCs w:val="22"/>
        </w:rPr>
        <w:t xml:space="preserve">begin on 1 October </w:t>
      </w:r>
      <w:r w:rsidR="511DE9F4" w:rsidRPr="4A6151DC">
        <w:rPr>
          <w:rFonts w:ascii="Calibri" w:eastAsia="Calibri" w:hAnsi="Calibri" w:cs="Calibri"/>
          <w:sz w:val="22"/>
          <w:szCs w:val="22"/>
        </w:rPr>
        <w:t xml:space="preserve">2026 </w:t>
      </w:r>
      <w:r w:rsidR="763E5D01" w:rsidRPr="4A6151DC">
        <w:rPr>
          <w:rFonts w:ascii="Calibri" w:eastAsia="Calibri" w:hAnsi="Calibri" w:cs="Calibri"/>
          <w:sz w:val="22"/>
          <w:szCs w:val="22"/>
        </w:rPr>
        <w:t>and must</w:t>
      </w:r>
      <w:r w:rsidRPr="4A6151DC">
        <w:rPr>
          <w:rFonts w:ascii="Calibri" w:eastAsia="Calibri" w:hAnsi="Calibri" w:cs="Calibri"/>
          <w:sz w:val="22"/>
          <w:szCs w:val="22"/>
        </w:rPr>
        <w:t xml:space="preserve"> be c</w:t>
      </w:r>
      <w:r w:rsidR="4E588448" w:rsidRPr="4A6151DC">
        <w:rPr>
          <w:rFonts w:ascii="Calibri" w:eastAsia="Calibri" w:hAnsi="Calibri" w:cs="Calibri"/>
          <w:sz w:val="22"/>
          <w:szCs w:val="22"/>
        </w:rPr>
        <w:t>arried out during the academic year 2026-27</w:t>
      </w:r>
      <w:r w:rsidRPr="4A6151DC">
        <w:rPr>
          <w:rFonts w:ascii="Calibri" w:eastAsia="Calibri" w:hAnsi="Calibri" w:cs="Calibri"/>
          <w:sz w:val="22"/>
          <w:szCs w:val="22"/>
        </w:rPr>
        <w:t xml:space="preserve"> </w:t>
      </w:r>
      <w:r w:rsidR="2A7F3BFB" w:rsidRPr="4A6151DC">
        <w:rPr>
          <w:rFonts w:ascii="Calibri" w:eastAsia="Calibri" w:hAnsi="Calibri" w:cs="Calibri"/>
          <w:sz w:val="22"/>
          <w:szCs w:val="22"/>
        </w:rPr>
        <w:t xml:space="preserve">and therefore be completed </w:t>
      </w:r>
      <w:r w:rsidRPr="4A6151DC">
        <w:rPr>
          <w:rFonts w:ascii="Calibri" w:eastAsia="Calibri" w:hAnsi="Calibri" w:cs="Calibri"/>
          <w:sz w:val="22"/>
          <w:szCs w:val="22"/>
        </w:rPr>
        <w:t>by 31 July 2027.</w:t>
      </w:r>
    </w:p>
    <w:p w14:paraId="076B4316" w14:textId="194B4ACB" w:rsidR="006333B7" w:rsidRPr="006333B7" w:rsidRDefault="006333B7" w:rsidP="4A6151DC">
      <w:pPr>
        <w:pStyle w:val="ListParagraph"/>
        <w:numPr>
          <w:ilvl w:val="0"/>
          <w:numId w:val="9"/>
        </w:numPr>
        <w:spacing w:line="360" w:lineRule="auto"/>
        <w:rPr>
          <w:rFonts w:ascii="Calibri" w:eastAsia="Calibri" w:hAnsi="Calibri" w:cs="Calibri"/>
          <w:sz w:val="22"/>
          <w:szCs w:val="22"/>
        </w:rPr>
      </w:pPr>
      <w:r w:rsidRPr="4A6151DC">
        <w:rPr>
          <w:rFonts w:ascii="Calibri" w:eastAsia="Calibri" w:hAnsi="Calibri" w:cs="Calibri"/>
          <w:sz w:val="22"/>
          <w:szCs w:val="22"/>
        </w:rPr>
        <w:t>All funding must be spent by 31 July 2027. Any unspent funding will be recouped by Glasgow Changing Futures.</w:t>
      </w:r>
      <w:r w:rsidR="2FDC47D6" w:rsidRPr="4A6151DC">
        <w:rPr>
          <w:rFonts w:ascii="Calibri" w:eastAsia="Calibri" w:hAnsi="Calibri" w:cs="Calibri"/>
          <w:sz w:val="22"/>
          <w:szCs w:val="22"/>
        </w:rPr>
        <w:t xml:space="preserve"> There is no possibility of project extension.</w:t>
      </w:r>
    </w:p>
    <w:p w14:paraId="7C009FEA" w14:textId="5D1ADC9B" w:rsidR="006333B7" w:rsidRPr="006333B7" w:rsidRDefault="006333B7" w:rsidP="4A6151DC">
      <w:pPr>
        <w:pStyle w:val="ListParagraph"/>
        <w:numPr>
          <w:ilvl w:val="0"/>
          <w:numId w:val="9"/>
        </w:numPr>
        <w:spacing w:line="360" w:lineRule="auto"/>
        <w:rPr>
          <w:rFonts w:ascii="Calibri" w:eastAsia="Calibri" w:hAnsi="Calibri" w:cs="Calibri"/>
          <w:sz w:val="22"/>
          <w:szCs w:val="22"/>
        </w:rPr>
      </w:pPr>
      <w:r w:rsidRPr="4A6151DC">
        <w:rPr>
          <w:rFonts w:ascii="Calibri" w:eastAsia="Calibri" w:hAnsi="Calibri" w:cs="Calibri"/>
          <w:sz w:val="22"/>
          <w:szCs w:val="22"/>
        </w:rPr>
        <w:t>Applicants should ensure that project design, delivery and engagement plans reflect appropriate Equality, Diversity and Inclusion considerations.</w:t>
      </w:r>
    </w:p>
    <w:p w14:paraId="3F03DD80" w14:textId="3D3F2C1D" w:rsidR="006333B7" w:rsidRPr="006333B7" w:rsidRDefault="4B622E3A" w:rsidP="4A6151DC">
      <w:pPr>
        <w:pStyle w:val="ListParagraph"/>
        <w:numPr>
          <w:ilvl w:val="0"/>
          <w:numId w:val="9"/>
        </w:numPr>
        <w:spacing w:line="360" w:lineRule="auto"/>
        <w:rPr>
          <w:rFonts w:ascii="Calibri" w:eastAsia="Calibri" w:hAnsi="Calibri" w:cs="Calibri"/>
          <w:sz w:val="22"/>
          <w:szCs w:val="22"/>
        </w:rPr>
      </w:pPr>
      <w:r w:rsidRPr="4A6151DC">
        <w:rPr>
          <w:rFonts w:ascii="Calibri" w:eastAsia="Calibri" w:hAnsi="Calibri" w:cs="Calibri"/>
          <w:sz w:val="22"/>
          <w:szCs w:val="22"/>
        </w:rPr>
        <w:lastRenderedPageBreak/>
        <w:t xml:space="preserve">Lead Applicant, Co-Leads and Budget Holders </w:t>
      </w:r>
      <w:r w:rsidR="209F951B" w:rsidRPr="4A6151DC">
        <w:rPr>
          <w:rFonts w:ascii="Calibri" w:eastAsia="Calibri" w:hAnsi="Calibri" w:cs="Calibri"/>
          <w:sz w:val="22"/>
          <w:szCs w:val="22"/>
        </w:rPr>
        <w:t xml:space="preserve">within project team </w:t>
      </w:r>
      <w:r w:rsidRPr="4A6151DC">
        <w:rPr>
          <w:rFonts w:ascii="Calibri" w:eastAsia="Calibri" w:hAnsi="Calibri" w:cs="Calibri"/>
          <w:sz w:val="22"/>
          <w:szCs w:val="22"/>
        </w:rPr>
        <w:t>must be</w:t>
      </w:r>
      <w:r w:rsidR="2BEE4276" w:rsidRPr="4A6151DC">
        <w:rPr>
          <w:rFonts w:ascii="Calibri" w:eastAsia="Calibri" w:hAnsi="Calibri" w:cs="Calibri"/>
          <w:sz w:val="22"/>
          <w:szCs w:val="22"/>
        </w:rPr>
        <w:t xml:space="preserve"> </w:t>
      </w:r>
      <w:r w:rsidR="27371CD5" w:rsidRPr="4A6151DC">
        <w:rPr>
          <w:rFonts w:ascii="Calibri" w:eastAsia="Calibri" w:hAnsi="Calibri" w:cs="Calibri"/>
          <w:sz w:val="22"/>
          <w:szCs w:val="22"/>
        </w:rPr>
        <w:t xml:space="preserve">University of Glasgow staff </w:t>
      </w:r>
      <w:r w:rsidR="2C4289EB" w:rsidRPr="4A6151DC">
        <w:rPr>
          <w:rFonts w:ascii="Calibri" w:eastAsia="Calibri" w:hAnsi="Calibri" w:cs="Calibri"/>
          <w:sz w:val="22"/>
          <w:szCs w:val="22"/>
        </w:rPr>
        <w:t>tha</w:t>
      </w:r>
      <w:r w:rsidR="27371CD5" w:rsidRPr="4A6151DC">
        <w:rPr>
          <w:rFonts w:ascii="Calibri" w:eastAsia="Calibri" w:hAnsi="Calibri" w:cs="Calibri"/>
          <w:sz w:val="22"/>
          <w:szCs w:val="22"/>
        </w:rPr>
        <w:t>t have contracts extending beyond 31 July 2027.</w:t>
      </w:r>
    </w:p>
    <w:p w14:paraId="4B4546B4" w14:textId="0627BE97" w:rsidR="76E4EC0B" w:rsidRDefault="27371CD5" w:rsidP="4A6151DC">
      <w:pPr>
        <w:pStyle w:val="ListParagraph"/>
        <w:numPr>
          <w:ilvl w:val="0"/>
          <w:numId w:val="9"/>
        </w:numPr>
        <w:spacing w:line="360" w:lineRule="auto"/>
        <w:rPr>
          <w:rFonts w:ascii="Calibri" w:eastAsia="Calibri" w:hAnsi="Calibri" w:cs="Calibri"/>
          <w:sz w:val="22"/>
          <w:szCs w:val="22"/>
        </w:rPr>
      </w:pPr>
      <w:r w:rsidRPr="4A6151DC">
        <w:rPr>
          <w:rFonts w:ascii="Calibri" w:eastAsia="Calibri" w:hAnsi="Calibri" w:cs="Calibri"/>
          <w:sz w:val="22"/>
          <w:szCs w:val="22"/>
        </w:rPr>
        <w:t>All sections of this form must be fully completed</w:t>
      </w:r>
      <w:r w:rsidR="692A8870" w:rsidRPr="4A6151DC">
        <w:rPr>
          <w:rFonts w:ascii="Calibri" w:eastAsia="Calibri" w:hAnsi="Calibri" w:cs="Calibri"/>
          <w:sz w:val="22"/>
          <w:szCs w:val="22"/>
        </w:rPr>
        <w:t xml:space="preserve"> except f</w:t>
      </w:r>
      <w:r w:rsidR="1DA2C965" w:rsidRPr="4A6151DC">
        <w:rPr>
          <w:rFonts w:ascii="Calibri" w:eastAsia="Calibri" w:hAnsi="Calibri" w:cs="Calibri"/>
          <w:sz w:val="22"/>
          <w:szCs w:val="22"/>
        </w:rPr>
        <w:t xml:space="preserve">or optional </w:t>
      </w:r>
      <w:r w:rsidR="692A8870" w:rsidRPr="4A6151DC">
        <w:rPr>
          <w:rFonts w:ascii="Calibri" w:eastAsia="Calibri" w:hAnsi="Calibri" w:cs="Calibri"/>
          <w:sz w:val="22"/>
          <w:szCs w:val="22"/>
        </w:rPr>
        <w:t>question</w:t>
      </w:r>
      <w:r w:rsidR="5241BFEA" w:rsidRPr="4A6151DC">
        <w:rPr>
          <w:rFonts w:ascii="Calibri" w:eastAsia="Calibri" w:hAnsi="Calibri" w:cs="Calibri"/>
          <w:sz w:val="22"/>
          <w:szCs w:val="22"/>
        </w:rPr>
        <w:t xml:space="preserve">s 1c and </w:t>
      </w:r>
      <w:r w:rsidR="692A8870" w:rsidRPr="4A6151DC">
        <w:rPr>
          <w:rFonts w:ascii="Calibri" w:eastAsia="Calibri" w:hAnsi="Calibri" w:cs="Calibri"/>
          <w:sz w:val="22"/>
          <w:szCs w:val="22"/>
        </w:rPr>
        <w:t>2</w:t>
      </w:r>
      <w:r w:rsidR="6670C688" w:rsidRPr="4A6151DC">
        <w:rPr>
          <w:rFonts w:ascii="Calibri" w:eastAsia="Calibri" w:hAnsi="Calibri" w:cs="Calibri"/>
          <w:sz w:val="22"/>
          <w:szCs w:val="22"/>
        </w:rPr>
        <w:t>e</w:t>
      </w:r>
      <w:r w:rsidRPr="4A6151DC">
        <w:rPr>
          <w:rFonts w:ascii="Calibri" w:eastAsia="Calibri" w:hAnsi="Calibri" w:cs="Calibri"/>
          <w:sz w:val="22"/>
          <w:szCs w:val="22"/>
        </w:rPr>
        <w:t>.</w:t>
      </w:r>
    </w:p>
    <w:tbl>
      <w:tblPr>
        <w:tblStyle w:val="TableGrid"/>
        <w:tblW w:w="9018" w:type="dxa"/>
        <w:tblLook w:val="04A0" w:firstRow="1" w:lastRow="0" w:firstColumn="1" w:lastColumn="0" w:noHBand="0" w:noVBand="1"/>
      </w:tblPr>
      <w:tblGrid>
        <w:gridCol w:w="1503"/>
        <w:gridCol w:w="1503"/>
        <w:gridCol w:w="1503"/>
        <w:gridCol w:w="1503"/>
        <w:gridCol w:w="1503"/>
        <w:gridCol w:w="1503"/>
      </w:tblGrid>
      <w:tr w:rsidR="00844C16" w14:paraId="17CD50B4" w14:textId="77777777" w:rsidTr="49279954">
        <w:trPr>
          <w:trHeight w:val="300"/>
        </w:trPr>
        <w:tc>
          <w:tcPr>
            <w:tcW w:w="9018" w:type="dxa"/>
            <w:gridSpan w:val="6"/>
            <w:shd w:val="clear" w:color="auto" w:fill="ADADAD" w:themeFill="background2" w:themeFillShade="BF"/>
          </w:tcPr>
          <w:p w14:paraId="477BB1A1" w14:textId="30336F00" w:rsidR="003631FB" w:rsidRDefault="4135492C" w:rsidP="289BE0D2">
            <w:pPr>
              <w:rPr>
                <w:rFonts w:ascii="Calibri" w:eastAsia="Calibri" w:hAnsi="Calibri" w:cs="Calibri"/>
                <w:b/>
                <w:bCs/>
              </w:rPr>
            </w:pPr>
            <w:r w:rsidRPr="289BE0D2">
              <w:rPr>
                <w:rFonts w:ascii="Calibri" w:eastAsia="Calibri" w:hAnsi="Calibri" w:cs="Calibri"/>
                <w:b/>
                <w:bCs/>
              </w:rPr>
              <w:t>SECTION 1: Project Overview &amp; Team Members</w:t>
            </w:r>
          </w:p>
        </w:tc>
      </w:tr>
      <w:tr w:rsidR="00CF5B3D" w14:paraId="0A3FF5D5" w14:textId="77777777" w:rsidTr="49279954">
        <w:trPr>
          <w:trHeight w:val="300"/>
        </w:trPr>
        <w:tc>
          <w:tcPr>
            <w:tcW w:w="9018" w:type="dxa"/>
            <w:gridSpan w:val="6"/>
            <w:shd w:val="clear" w:color="auto" w:fill="E8E8E8" w:themeFill="background2"/>
          </w:tcPr>
          <w:p w14:paraId="033D3B03" w14:textId="4B6F55FF" w:rsidR="003631FB" w:rsidRDefault="4135492C" w:rsidP="289BE0D2">
            <w:pPr>
              <w:rPr>
                <w:rFonts w:ascii="Calibri" w:eastAsia="Calibri" w:hAnsi="Calibri" w:cs="Calibri"/>
                <w:b/>
                <w:bCs/>
                <w:sz w:val="22"/>
                <w:szCs w:val="22"/>
              </w:rPr>
            </w:pPr>
            <w:r w:rsidRPr="289BE0D2">
              <w:rPr>
                <w:rFonts w:ascii="Calibri" w:eastAsia="Calibri" w:hAnsi="Calibri" w:cs="Calibri"/>
                <w:b/>
                <w:bCs/>
                <w:sz w:val="22"/>
                <w:szCs w:val="22"/>
              </w:rPr>
              <w:t>1a. Project Title (max 15 words):</w:t>
            </w:r>
          </w:p>
        </w:tc>
      </w:tr>
      <w:tr w:rsidR="00D27DCD" w14:paraId="0C32BE9F" w14:textId="77777777" w:rsidTr="49279954">
        <w:trPr>
          <w:trHeight w:val="300"/>
        </w:trPr>
        <w:tc>
          <w:tcPr>
            <w:tcW w:w="9018" w:type="dxa"/>
            <w:gridSpan w:val="6"/>
            <w:shd w:val="clear" w:color="auto" w:fill="FFFFFF" w:themeFill="background1"/>
          </w:tcPr>
          <w:p w14:paraId="50E55B3B" w14:textId="77777777" w:rsidR="003631FB" w:rsidRDefault="003631FB" w:rsidP="289BE0D2">
            <w:pPr>
              <w:rPr>
                <w:rFonts w:ascii="Calibri" w:eastAsia="Calibri" w:hAnsi="Calibri" w:cs="Calibri"/>
                <w:sz w:val="22"/>
                <w:szCs w:val="22"/>
              </w:rPr>
            </w:pPr>
          </w:p>
        </w:tc>
      </w:tr>
      <w:tr w:rsidR="00CF5B3D" w14:paraId="2945A25A" w14:textId="77777777" w:rsidTr="49279954">
        <w:trPr>
          <w:trHeight w:val="780"/>
        </w:trPr>
        <w:tc>
          <w:tcPr>
            <w:tcW w:w="9018" w:type="dxa"/>
            <w:gridSpan w:val="6"/>
            <w:shd w:val="clear" w:color="auto" w:fill="E8E8E8" w:themeFill="background2"/>
          </w:tcPr>
          <w:p w14:paraId="2D1FF392" w14:textId="14A455FC" w:rsidR="003631FB" w:rsidRDefault="4135492C" w:rsidP="289BE0D2">
            <w:pPr>
              <w:rPr>
                <w:rFonts w:ascii="Calibri" w:eastAsia="Calibri" w:hAnsi="Calibri" w:cs="Calibri"/>
                <w:b/>
                <w:bCs/>
                <w:sz w:val="22"/>
                <w:szCs w:val="22"/>
              </w:rPr>
            </w:pPr>
            <w:r w:rsidRPr="289BE0D2">
              <w:rPr>
                <w:rFonts w:ascii="Calibri" w:eastAsia="Calibri" w:hAnsi="Calibri" w:cs="Calibri"/>
                <w:b/>
                <w:bCs/>
                <w:sz w:val="22"/>
                <w:szCs w:val="22"/>
              </w:rPr>
              <w:t xml:space="preserve">1b. State the primary Glasgow Changing Futures Area aligned to your project. </w:t>
            </w:r>
            <w:r w:rsidRPr="289BE0D2">
              <w:rPr>
                <w:rFonts w:ascii="Calibri" w:eastAsia="Calibri" w:hAnsi="Calibri" w:cs="Calibri"/>
                <w:sz w:val="22"/>
                <w:szCs w:val="22"/>
              </w:rPr>
              <w:t>Please choose only one of</w:t>
            </w:r>
            <w:r w:rsidRPr="289BE0D2">
              <w:rPr>
                <w:rFonts w:ascii="Calibri" w:eastAsia="Calibri" w:hAnsi="Calibri" w:cs="Calibri"/>
                <w:b/>
                <w:bCs/>
                <w:sz w:val="22"/>
                <w:szCs w:val="22"/>
              </w:rPr>
              <w:t xml:space="preserve"> </w:t>
            </w:r>
            <w:hyperlink r:id="rId17">
              <w:r w:rsidRPr="289BE0D2">
                <w:rPr>
                  <w:rStyle w:val="Hyperlink"/>
                  <w:rFonts w:ascii="Calibri" w:eastAsia="Calibri" w:hAnsi="Calibri" w:cs="Calibri"/>
                  <w:b/>
                  <w:bCs/>
                  <w:color w:val="467886"/>
                  <w:sz w:val="22"/>
                  <w:szCs w:val="22"/>
                </w:rPr>
                <w:t>Collaborative Futures</w:t>
              </w:r>
            </w:hyperlink>
            <w:r w:rsidRPr="289BE0D2">
              <w:rPr>
                <w:rFonts w:ascii="Calibri" w:eastAsia="Calibri" w:hAnsi="Calibri" w:cs="Calibri"/>
                <w:b/>
                <w:bCs/>
                <w:sz w:val="22"/>
                <w:szCs w:val="22"/>
              </w:rPr>
              <w:t xml:space="preserve">, </w:t>
            </w:r>
            <w:hyperlink r:id="rId18">
              <w:r w:rsidRPr="289BE0D2">
                <w:rPr>
                  <w:rStyle w:val="Hyperlink"/>
                  <w:rFonts w:ascii="Calibri" w:eastAsia="Calibri" w:hAnsi="Calibri" w:cs="Calibri"/>
                  <w:b/>
                  <w:bCs/>
                  <w:color w:val="467886"/>
                  <w:sz w:val="22"/>
                  <w:szCs w:val="22"/>
                </w:rPr>
                <w:t>Healthy &amp; Equitable Futures</w:t>
              </w:r>
            </w:hyperlink>
            <w:r w:rsidRPr="289BE0D2">
              <w:rPr>
                <w:rFonts w:ascii="Calibri" w:eastAsia="Calibri" w:hAnsi="Calibri" w:cs="Calibri"/>
                <w:b/>
                <w:bCs/>
                <w:sz w:val="22"/>
                <w:szCs w:val="22"/>
              </w:rPr>
              <w:t xml:space="preserve"> </w:t>
            </w:r>
            <w:r w:rsidRPr="289BE0D2">
              <w:rPr>
                <w:rFonts w:ascii="Calibri" w:eastAsia="Calibri" w:hAnsi="Calibri" w:cs="Calibri"/>
                <w:sz w:val="22"/>
                <w:szCs w:val="22"/>
              </w:rPr>
              <w:t>or</w:t>
            </w:r>
            <w:r w:rsidRPr="289BE0D2">
              <w:rPr>
                <w:rFonts w:ascii="Calibri" w:eastAsia="Calibri" w:hAnsi="Calibri" w:cs="Calibri"/>
                <w:b/>
                <w:bCs/>
                <w:sz w:val="22"/>
                <w:szCs w:val="22"/>
              </w:rPr>
              <w:t xml:space="preserve"> </w:t>
            </w:r>
            <w:hyperlink r:id="rId19">
              <w:r w:rsidRPr="289BE0D2">
                <w:rPr>
                  <w:rStyle w:val="Hyperlink"/>
                  <w:rFonts w:ascii="Calibri" w:eastAsia="Calibri" w:hAnsi="Calibri" w:cs="Calibri"/>
                  <w:b/>
                  <w:bCs/>
                  <w:color w:val="467886"/>
                  <w:sz w:val="22"/>
                  <w:szCs w:val="22"/>
                </w:rPr>
                <w:t>Sustainable Futures:</w:t>
              </w:r>
            </w:hyperlink>
          </w:p>
        </w:tc>
      </w:tr>
      <w:tr w:rsidR="00D27DCD" w14:paraId="088E1200" w14:textId="77777777" w:rsidTr="49279954">
        <w:trPr>
          <w:trHeight w:val="300"/>
        </w:trPr>
        <w:tc>
          <w:tcPr>
            <w:tcW w:w="9018" w:type="dxa"/>
            <w:gridSpan w:val="6"/>
            <w:shd w:val="clear" w:color="auto" w:fill="FFFFFF" w:themeFill="background1"/>
          </w:tcPr>
          <w:p w14:paraId="31CD248C" w14:textId="77777777" w:rsidR="003631FB" w:rsidRDefault="003631FB" w:rsidP="289BE0D2">
            <w:pPr>
              <w:rPr>
                <w:rFonts w:ascii="Calibri" w:eastAsia="Calibri" w:hAnsi="Calibri" w:cs="Calibri"/>
                <w:sz w:val="22"/>
                <w:szCs w:val="22"/>
              </w:rPr>
            </w:pPr>
          </w:p>
        </w:tc>
      </w:tr>
      <w:tr w:rsidR="0996EB69" w14:paraId="4DD1E484" w14:textId="77777777" w:rsidTr="49279954">
        <w:trPr>
          <w:trHeight w:val="300"/>
        </w:trPr>
        <w:tc>
          <w:tcPr>
            <w:tcW w:w="9018" w:type="dxa"/>
            <w:gridSpan w:val="6"/>
            <w:shd w:val="clear" w:color="auto" w:fill="E8E8E8" w:themeFill="background2"/>
          </w:tcPr>
          <w:p w14:paraId="5CC1FDA2" w14:textId="5473671B" w:rsidR="003631FB" w:rsidRDefault="4135492C" w:rsidP="289BE0D2">
            <w:pPr>
              <w:rPr>
                <w:rFonts w:ascii="Calibri" w:eastAsia="Calibri" w:hAnsi="Calibri" w:cs="Calibri"/>
              </w:rPr>
            </w:pPr>
            <w:r w:rsidRPr="289BE0D2">
              <w:rPr>
                <w:rFonts w:ascii="Calibri" w:eastAsia="Calibri" w:hAnsi="Calibri" w:cs="Calibri"/>
                <w:b/>
                <w:bCs/>
                <w:sz w:val="22"/>
                <w:szCs w:val="22"/>
              </w:rPr>
              <w:t xml:space="preserve">1c. (Optional) </w:t>
            </w:r>
            <w:r w:rsidRPr="289BE0D2">
              <w:rPr>
                <w:rFonts w:ascii="Calibri" w:eastAsia="Calibri" w:hAnsi="Calibri" w:cs="Calibri"/>
                <w:sz w:val="22"/>
                <w:szCs w:val="22"/>
              </w:rPr>
              <w:t xml:space="preserve">Do you consider your project to span more than one GCF area? If yes, please briefly state the second area and describe the overlap </w:t>
            </w:r>
            <w:r w:rsidRPr="289BE0D2">
              <w:rPr>
                <w:rFonts w:ascii="Calibri" w:eastAsia="Calibri" w:hAnsi="Calibri" w:cs="Calibri"/>
                <w:b/>
                <w:bCs/>
                <w:sz w:val="22"/>
                <w:szCs w:val="22"/>
              </w:rPr>
              <w:t>(max 100 words)</w:t>
            </w:r>
            <w:r w:rsidRPr="289BE0D2">
              <w:rPr>
                <w:rFonts w:ascii="Calibri" w:eastAsia="Calibri" w:hAnsi="Calibri" w:cs="Calibri"/>
                <w:sz w:val="22"/>
                <w:szCs w:val="22"/>
              </w:rPr>
              <w:t>:</w:t>
            </w:r>
          </w:p>
        </w:tc>
      </w:tr>
      <w:tr w:rsidR="0996EB69" w14:paraId="455FA344" w14:textId="77777777" w:rsidTr="49279954">
        <w:trPr>
          <w:trHeight w:val="300"/>
        </w:trPr>
        <w:tc>
          <w:tcPr>
            <w:tcW w:w="9018" w:type="dxa"/>
            <w:gridSpan w:val="6"/>
            <w:shd w:val="clear" w:color="auto" w:fill="FFFFFF" w:themeFill="background1"/>
          </w:tcPr>
          <w:p w14:paraId="4FC4A382" w14:textId="77777777" w:rsidR="003631FB" w:rsidRDefault="003631FB" w:rsidP="289BE0D2">
            <w:pPr>
              <w:rPr>
                <w:rFonts w:ascii="Calibri" w:eastAsia="Calibri" w:hAnsi="Calibri" w:cs="Calibri"/>
                <w:sz w:val="22"/>
                <w:szCs w:val="22"/>
              </w:rPr>
            </w:pPr>
          </w:p>
        </w:tc>
      </w:tr>
      <w:tr w:rsidR="00CF5B3D" w14:paraId="0963D8F7" w14:textId="77777777" w:rsidTr="49279954">
        <w:trPr>
          <w:trHeight w:val="300"/>
        </w:trPr>
        <w:tc>
          <w:tcPr>
            <w:tcW w:w="9018" w:type="dxa"/>
            <w:gridSpan w:val="6"/>
            <w:shd w:val="clear" w:color="auto" w:fill="E8E8E8" w:themeFill="background2"/>
          </w:tcPr>
          <w:p w14:paraId="59536145" w14:textId="1743FF63" w:rsidR="003631FB" w:rsidRDefault="4135492C" w:rsidP="289BE0D2">
            <w:pPr>
              <w:rPr>
                <w:rFonts w:ascii="Calibri" w:eastAsia="Calibri" w:hAnsi="Calibri" w:cs="Calibri"/>
              </w:rPr>
            </w:pPr>
            <w:r w:rsidRPr="289BE0D2">
              <w:rPr>
                <w:rFonts w:ascii="Calibri" w:eastAsia="Calibri" w:hAnsi="Calibri" w:cs="Calibri"/>
                <w:b/>
                <w:bCs/>
                <w:sz w:val="22"/>
                <w:szCs w:val="22"/>
              </w:rPr>
              <w:t xml:space="preserve">1d. Plain English project summary. </w:t>
            </w:r>
            <w:r w:rsidRPr="289BE0D2">
              <w:rPr>
                <w:rFonts w:ascii="Calibri" w:eastAsia="Calibri" w:hAnsi="Calibri" w:cs="Calibri"/>
                <w:sz w:val="22"/>
                <w:szCs w:val="22"/>
              </w:rPr>
              <w:t xml:space="preserve">Provide a concise summary of the proposed project suitable for a broad audience </w:t>
            </w:r>
            <w:r w:rsidRPr="289BE0D2">
              <w:rPr>
                <w:rFonts w:ascii="Calibri" w:eastAsia="Calibri" w:hAnsi="Calibri" w:cs="Calibri"/>
                <w:b/>
                <w:bCs/>
                <w:sz w:val="22"/>
                <w:szCs w:val="22"/>
              </w:rPr>
              <w:t>(max 150 words):</w:t>
            </w:r>
          </w:p>
        </w:tc>
      </w:tr>
      <w:tr w:rsidR="00CF5B3D" w14:paraId="1A7E5DB0" w14:textId="77777777" w:rsidTr="49279954">
        <w:trPr>
          <w:trHeight w:val="1065"/>
        </w:trPr>
        <w:tc>
          <w:tcPr>
            <w:tcW w:w="9018" w:type="dxa"/>
            <w:gridSpan w:val="6"/>
          </w:tcPr>
          <w:p w14:paraId="510FE98F" w14:textId="77777777" w:rsidR="003631FB" w:rsidRDefault="003631FB" w:rsidP="289BE0D2">
            <w:pPr>
              <w:rPr>
                <w:rFonts w:ascii="Calibri" w:eastAsia="Calibri" w:hAnsi="Calibri" w:cs="Calibri"/>
                <w:sz w:val="22"/>
                <w:szCs w:val="22"/>
              </w:rPr>
            </w:pPr>
          </w:p>
        </w:tc>
      </w:tr>
      <w:tr w:rsidR="00844C16" w14:paraId="641A5894" w14:textId="77777777" w:rsidTr="49279954">
        <w:trPr>
          <w:trHeight w:val="300"/>
        </w:trPr>
        <w:tc>
          <w:tcPr>
            <w:tcW w:w="4509" w:type="dxa"/>
            <w:gridSpan w:val="3"/>
            <w:shd w:val="clear" w:color="auto" w:fill="E8E8E8" w:themeFill="background2"/>
          </w:tcPr>
          <w:p w14:paraId="4A745B80" w14:textId="7B3C2628" w:rsidR="003631FB" w:rsidRDefault="698DDC10" w:rsidP="5DB0F85C">
            <w:pPr>
              <w:spacing w:line="360" w:lineRule="auto"/>
              <w:rPr>
                <w:rFonts w:ascii="Calibri" w:hAnsi="Calibri" w:cs="Calibri"/>
                <w:sz w:val="22"/>
                <w:szCs w:val="22"/>
              </w:rPr>
            </w:pPr>
            <w:r w:rsidRPr="5DB0F85C">
              <w:rPr>
                <w:rFonts w:ascii="Calibri" w:hAnsi="Calibri" w:cs="Calibri"/>
                <w:sz w:val="22"/>
                <w:szCs w:val="22"/>
              </w:rPr>
              <w:t xml:space="preserve">Lead Applicant </w:t>
            </w:r>
            <w:r w:rsidRPr="5DB0F85C">
              <w:rPr>
                <w:rFonts w:ascii="Calibri" w:hAnsi="Calibri" w:cs="Calibri"/>
                <w:b/>
                <w:bCs/>
                <w:sz w:val="22"/>
                <w:szCs w:val="22"/>
              </w:rPr>
              <w:t>Full Name</w:t>
            </w:r>
            <w:r w:rsidR="739E97D0" w:rsidRPr="5DB0F85C">
              <w:rPr>
                <w:rFonts w:ascii="Calibri" w:hAnsi="Calibri" w:cs="Calibri"/>
                <w:sz w:val="22"/>
                <w:szCs w:val="22"/>
              </w:rPr>
              <w:t>:</w:t>
            </w:r>
          </w:p>
        </w:tc>
        <w:tc>
          <w:tcPr>
            <w:tcW w:w="4509" w:type="dxa"/>
            <w:gridSpan w:val="3"/>
            <w:shd w:val="clear" w:color="auto" w:fill="E8E8E8" w:themeFill="background2"/>
          </w:tcPr>
          <w:p w14:paraId="102C6122" w14:textId="21786FA5" w:rsidR="5DB0F85C" w:rsidRDefault="5DB0F85C" w:rsidP="5DB0F85C">
            <w:pPr>
              <w:spacing w:line="360" w:lineRule="auto"/>
              <w:rPr>
                <w:rFonts w:ascii="Calibri" w:hAnsi="Calibri" w:cs="Calibri"/>
                <w:sz w:val="22"/>
                <w:szCs w:val="22"/>
              </w:rPr>
            </w:pPr>
          </w:p>
        </w:tc>
      </w:tr>
      <w:tr w:rsidR="00844C16" w14:paraId="042D8BE7" w14:textId="77777777" w:rsidTr="49279954">
        <w:trPr>
          <w:trHeight w:val="300"/>
        </w:trPr>
        <w:tc>
          <w:tcPr>
            <w:tcW w:w="4509" w:type="dxa"/>
            <w:gridSpan w:val="3"/>
            <w:shd w:val="clear" w:color="auto" w:fill="E8E8E8" w:themeFill="background2"/>
          </w:tcPr>
          <w:p w14:paraId="277DDFBB" w14:textId="52B81CC7" w:rsidR="003631FB" w:rsidRDefault="2DD3513B" w:rsidP="5DB0F85C">
            <w:pPr>
              <w:spacing w:line="360" w:lineRule="auto"/>
              <w:rPr>
                <w:rFonts w:ascii="Calibri" w:hAnsi="Calibri" w:cs="Calibri"/>
                <w:sz w:val="22"/>
                <w:szCs w:val="22"/>
              </w:rPr>
            </w:pPr>
            <w:r w:rsidRPr="289BE0D2">
              <w:rPr>
                <w:rFonts w:ascii="Calibri" w:hAnsi="Calibri" w:cs="Calibri"/>
                <w:sz w:val="22"/>
                <w:szCs w:val="22"/>
              </w:rPr>
              <w:t xml:space="preserve">Lead Applicant </w:t>
            </w:r>
            <w:r w:rsidRPr="289BE0D2">
              <w:rPr>
                <w:rFonts w:ascii="Calibri" w:hAnsi="Calibri" w:cs="Calibri"/>
                <w:b/>
                <w:bCs/>
                <w:sz w:val="22"/>
                <w:szCs w:val="22"/>
              </w:rPr>
              <w:t>College</w:t>
            </w:r>
            <w:r w:rsidR="527CD54F" w:rsidRPr="289BE0D2">
              <w:rPr>
                <w:rFonts w:ascii="Calibri" w:hAnsi="Calibri" w:cs="Calibri"/>
                <w:b/>
                <w:bCs/>
                <w:sz w:val="22"/>
                <w:szCs w:val="22"/>
              </w:rPr>
              <w:t xml:space="preserve"> or </w:t>
            </w:r>
            <w:r w:rsidR="7A093D78" w:rsidRPr="289BE0D2">
              <w:rPr>
                <w:rFonts w:ascii="Calibri" w:hAnsi="Calibri" w:cs="Calibri"/>
                <w:b/>
                <w:bCs/>
                <w:sz w:val="22"/>
                <w:szCs w:val="22"/>
              </w:rPr>
              <w:t>Service</w:t>
            </w:r>
            <w:r w:rsidR="1D0E90AA" w:rsidRPr="289BE0D2">
              <w:rPr>
                <w:rFonts w:ascii="Calibri" w:hAnsi="Calibri" w:cs="Calibri"/>
                <w:b/>
                <w:bCs/>
                <w:sz w:val="22"/>
                <w:szCs w:val="22"/>
              </w:rPr>
              <w:t>:</w:t>
            </w:r>
          </w:p>
        </w:tc>
        <w:tc>
          <w:tcPr>
            <w:tcW w:w="4509" w:type="dxa"/>
            <w:gridSpan w:val="3"/>
            <w:shd w:val="clear" w:color="auto" w:fill="E8E8E8" w:themeFill="background2"/>
          </w:tcPr>
          <w:p w14:paraId="143E2335" w14:textId="650B34BD" w:rsidR="5DB0F85C" w:rsidRDefault="5DB0F85C" w:rsidP="5DB0F85C">
            <w:pPr>
              <w:spacing w:line="360" w:lineRule="auto"/>
              <w:rPr>
                <w:rFonts w:ascii="Calibri" w:hAnsi="Calibri" w:cs="Calibri"/>
                <w:sz w:val="22"/>
                <w:szCs w:val="22"/>
              </w:rPr>
            </w:pPr>
          </w:p>
        </w:tc>
      </w:tr>
      <w:tr w:rsidR="289BE0D2" w14:paraId="0B6EBD90" w14:textId="77777777" w:rsidTr="49279954">
        <w:trPr>
          <w:trHeight w:val="300"/>
        </w:trPr>
        <w:tc>
          <w:tcPr>
            <w:tcW w:w="4509" w:type="dxa"/>
            <w:gridSpan w:val="3"/>
            <w:shd w:val="clear" w:color="auto" w:fill="E8E8E8" w:themeFill="background2"/>
          </w:tcPr>
          <w:p w14:paraId="7A03E434" w14:textId="59C4D322" w:rsidR="1D0E90AA" w:rsidRDefault="1D0E90AA" w:rsidP="289BE0D2">
            <w:pPr>
              <w:spacing w:line="360" w:lineRule="auto"/>
              <w:rPr>
                <w:rFonts w:ascii="Calibri" w:hAnsi="Calibri" w:cs="Calibri"/>
                <w:sz w:val="22"/>
                <w:szCs w:val="22"/>
              </w:rPr>
            </w:pPr>
            <w:r w:rsidRPr="289BE0D2">
              <w:rPr>
                <w:rFonts w:ascii="Calibri" w:hAnsi="Calibri" w:cs="Calibri"/>
                <w:sz w:val="22"/>
                <w:szCs w:val="22"/>
              </w:rPr>
              <w:t xml:space="preserve">Lead Applicant </w:t>
            </w:r>
            <w:r w:rsidRPr="289BE0D2">
              <w:rPr>
                <w:rFonts w:ascii="Calibri" w:hAnsi="Calibri" w:cs="Calibri"/>
                <w:b/>
                <w:bCs/>
                <w:sz w:val="22"/>
                <w:szCs w:val="22"/>
              </w:rPr>
              <w:t>School</w:t>
            </w:r>
            <w:r w:rsidR="6A73B317" w:rsidRPr="289BE0D2">
              <w:rPr>
                <w:rFonts w:ascii="Calibri" w:hAnsi="Calibri" w:cs="Calibri"/>
                <w:b/>
                <w:bCs/>
                <w:sz w:val="22"/>
                <w:szCs w:val="22"/>
              </w:rPr>
              <w:t xml:space="preserve"> or </w:t>
            </w:r>
            <w:r w:rsidRPr="289BE0D2">
              <w:rPr>
                <w:rFonts w:ascii="Calibri" w:hAnsi="Calibri" w:cs="Calibri"/>
                <w:b/>
                <w:bCs/>
                <w:sz w:val="22"/>
                <w:szCs w:val="22"/>
              </w:rPr>
              <w:t>Department</w:t>
            </w:r>
            <w:r w:rsidRPr="289BE0D2">
              <w:rPr>
                <w:rFonts w:ascii="Calibri" w:hAnsi="Calibri" w:cs="Calibri"/>
                <w:sz w:val="22"/>
                <w:szCs w:val="22"/>
              </w:rPr>
              <w:t>:</w:t>
            </w:r>
          </w:p>
        </w:tc>
        <w:tc>
          <w:tcPr>
            <w:tcW w:w="4509" w:type="dxa"/>
            <w:gridSpan w:val="3"/>
            <w:shd w:val="clear" w:color="auto" w:fill="E8E8E8" w:themeFill="background2"/>
          </w:tcPr>
          <w:p w14:paraId="2685C9A8" w14:textId="0F662439" w:rsidR="289BE0D2" w:rsidRDefault="289BE0D2" w:rsidP="289BE0D2">
            <w:pPr>
              <w:spacing w:line="360" w:lineRule="auto"/>
              <w:rPr>
                <w:rFonts w:ascii="Calibri" w:hAnsi="Calibri" w:cs="Calibri"/>
                <w:sz w:val="22"/>
                <w:szCs w:val="22"/>
              </w:rPr>
            </w:pPr>
          </w:p>
        </w:tc>
      </w:tr>
      <w:tr w:rsidR="00844C16" w14:paraId="5765A4B2" w14:textId="77777777" w:rsidTr="49279954">
        <w:trPr>
          <w:trHeight w:val="420"/>
        </w:trPr>
        <w:tc>
          <w:tcPr>
            <w:tcW w:w="4509" w:type="dxa"/>
            <w:gridSpan w:val="3"/>
            <w:shd w:val="clear" w:color="auto" w:fill="E8E8E8" w:themeFill="background2"/>
          </w:tcPr>
          <w:p w14:paraId="77FB644E" w14:textId="1B841F00" w:rsidR="003631FB" w:rsidRDefault="0F031F9F" w:rsidP="5DB0F85C">
            <w:pPr>
              <w:spacing w:line="360" w:lineRule="auto"/>
              <w:rPr>
                <w:rFonts w:ascii="Calibri" w:hAnsi="Calibri" w:cs="Calibri"/>
                <w:sz w:val="22"/>
                <w:szCs w:val="22"/>
              </w:rPr>
            </w:pPr>
            <w:r w:rsidRPr="5DB0F85C">
              <w:rPr>
                <w:rFonts w:ascii="Calibri" w:hAnsi="Calibri" w:cs="Calibri"/>
                <w:sz w:val="22"/>
                <w:szCs w:val="22"/>
              </w:rPr>
              <w:t>Lead Applicant</w:t>
            </w:r>
            <w:r w:rsidR="73420BDE" w:rsidRPr="5DB0F85C">
              <w:rPr>
                <w:rFonts w:ascii="Calibri" w:hAnsi="Calibri" w:cs="Calibri"/>
                <w:sz w:val="22"/>
                <w:szCs w:val="22"/>
              </w:rPr>
              <w:t xml:space="preserve"> </w:t>
            </w:r>
            <w:r w:rsidR="66F31142" w:rsidRPr="5DB0F85C">
              <w:rPr>
                <w:rFonts w:ascii="Calibri" w:hAnsi="Calibri" w:cs="Calibri"/>
                <w:b/>
                <w:bCs/>
                <w:sz w:val="22"/>
                <w:szCs w:val="22"/>
              </w:rPr>
              <w:t xml:space="preserve">Current </w:t>
            </w:r>
            <w:r w:rsidR="3A196789" w:rsidRPr="5DB0F85C">
              <w:rPr>
                <w:rFonts w:ascii="Calibri" w:hAnsi="Calibri" w:cs="Calibri"/>
                <w:b/>
                <w:bCs/>
                <w:color w:val="000000" w:themeColor="text1"/>
                <w:sz w:val="22"/>
                <w:szCs w:val="22"/>
              </w:rPr>
              <w:t>Job Title</w:t>
            </w:r>
            <w:r w:rsidR="0E388EED" w:rsidRPr="5DB0F85C">
              <w:rPr>
                <w:rFonts w:ascii="Calibri" w:hAnsi="Calibri" w:cs="Calibri"/>
                <w:color w:val="000000" w:themeColor="text1"/>
                <w:sz w:val="22"/>
                <w:szCs w:val="22"/>
              </w:rPr>
              <w:t xml:space="preserve"> at University</w:t>
            </w:r>
            <w:r w:rsidR="1C0369EF" w:rsidRPr="5DB0F85C">
              <w:rPr>
                <w:rFonts w:ascii="Calibri" w:hAnsi="Calibri" w:cs="Calibri"/>
                <w:color w:val="000000" w:themeColor="text1"/>
                <w:sz w:val="22"/>
                <w:szCs w:val="22"/>
              </w:rPr>
              <w:t>:</w:t>
            </w:r>
            <w:r w:rsidR="3A196789" w:rsidRPr="5DB0F85C">
              <w:rPr>
                <w:rFonts w:ascii="Calibri" w:hAnsi="Calibri" w:cs="Calibri"/>
                <w:color w:val="000000" w:themeColor="text1"/>
                <w:sz w:val="22"/>
                <w:szCs w:val="22"/>
              </w:rPr>
              <w:t xml:space="preserve"> </w:t>
            </w:r>
          </w:p>
        </w:tc>
        <w:tc>
          <w:tcPr>
            <w:tcW w:w="4509" w:type="dxa"/>
            <w:gridSpan w:val="3"/>
            <w:shd w:val="clear" w:color="auto" w:fill="E8E8E8" w:themeFill="background2"/>
          </w:tcPr>
          <w:p w14:paraId="466160A3" w14:textId="423C50ED" w:rsidR="5DB0F85C" w:rsidRDefault="5DB0F85C" w:rsidP="5DB0F85C">
            <w:pPr>
              <w:spacing w:line="360" w:lineRule="auto"/>
              <w:rPr>
                <w:rFonts w:ascii="Calibri" w:hAnsi="Calibri" w:cs="Calibri"/>
                <w:sz w:val="22"/>
                <w:szCs w:val="22"/>
              </w:rPr>
            </w:pPr>
          </w:p>
        </w:tc>
      </w:tr>
      <w:tr w:rsidR="00207DAB" w14:paraId="151F7195" w14:textId="77777777" w:rsidTr="49279954">
        <w:trPr>
          <w:trHeight w:val="405"/>
        </w:trPr>
        <w:tc>
          <w:tcPr>
            <w:tcW w:w="9018" w:type="dxa"/>
            <w:gridSpan w:val="6"/>
            <w:shd w:val="clear" w:color="auto" w:fill="ADADAD" w:themeFill="background2" w:themeFillShade="BF"/>
          </w:tcPr>
          <w:p w14:paraId="48EAB7AD" w14:textId="20283837" w:rsidR="003631FB" w:rsidRDefault="7BAED308" w:rsidP="289BE0D2">
            <w:pPr>
              <w:rPr>
                <w:rFonts w:ascii="Calibri" w:eastAsia="Calibri" w:hAnsi="Calibri" w:cs="Calibri"/>
              </w:rPr>
            </w:pPr>
            <w:r w:rsidRPr="289BE0D2">
              <w:rPr>
                <w:rFonts w:ascii="Calibri" w:eastAsia="Calibri" w:hAnsi="Calibri" w:cs="Calibri"/>
                <w:b/>
                <w:bCs/>
                <w:sz w:val="22"/>
                <w:szCs w:val="22"/>
              </w:rPr>
              <w:t>1e. Project Team Members: Please provide details of all team members taking part in project.</w:t>
            </w:r>
          </w:p>
        </w:tc>
      </w:tr>
      <w:tr w:rsidR="00207DAB" w14:paraId="2B31DEE2" w14:textId="77777777" w:rsidTr="49279954">
        <w:trPr>
          <w:trHeight w:val="300"/>
        </w:trPr>
        <w:tc>
          <w:tcPr>
            <w:tcW w:w="1503" w:type="dxa"/>
            <w:shd w:val="clear" w:color="auto" w:fill="D1D1D1" w:themeFill="background2" w:themeFillShade="E6"/>
          </w:tcPr>
          <w:p w14:paraId="3D5ABAEB" w14:textId="4D16404D" w:rsidR="00207DAB" w:rsidRPr="00D27DCD" w:rsidRDefault="30442DCE" w:rsidP="5DB0F85C">
            <w:pPr>
              <w:spacing w:line="360" w:lineRule="auto"/>
              <w:rPr>
                <w:rFonts w:ascii="Calibri" w:hAnsi="Calibri" w:cs="Calibri"/>
                <w:sz w:val="22"/>
                <w:szCs w:val="22"/>
              </w:rPr>
            </w:pPr>
            <w:r w:rsidRPr="5DB0F85C">
              <w:rPr>
                <w:rFonts w:ascii="Calibri" w:hAnsi="Calibri" w:cs="Calibri"/>
                <w:sz w:val="22"/>
                <w:szCs w:val="22"/>
              </w:rPr>
              <w:t>Project Team Member</w:t>
            </w:r>
            <w:r w:rsidRPr="5DB0F85C">
              <w:rPr>
                <w:rFonts w:ascii="Calibri" w:hAnsi="Calibri" w:cs="Calibri"/>
                <w:b/>
                <w:bCs/>
                <w:sz w:val="22"/>
                <w:szCs w:val="22"/>
              </w:rPr>
              <w:t xml:space="preserve"> First Name</w:t>
            </w:r>
          </w:p>
        </w:tc>
        <w:tc>
          <w:tcPr>
            <w:tcW w:w="1503" w:type="dxa"/>
            <w:shd w:val="clear" w:color="auto" w:fill="D1D1D1" w:themeFill="background2" w:themeFillShade="E6"/>
          </w:tcPr>
          <w:p w14:paraId="42EDA000" w14:textId="177F6723" w:rsidR="30442DCE" w:rsidRDefault="30442DCE" w:rsidP="5DB0F85C">
            <w:pPr>
              <w:spacing w:line="360" w:lineRule="auto"/>
              <w:rPr>
                <w:rFonts w:ascii="Calibri" w:hAnsi="Calibri" w:cs="Calibri"/>
                <w:sz w:val="22"/>
                <w:szCs w:val="22"/>
              </w:rPr>
            </w:pPr>
            <w:r w:rsidRPr="5DB0F85C">
              <w:rPr>
                <w:rFonts w:ascii="Calibri" w:hAnsi="Calibri" w:cs="Calibri"/>
                <w:sz w:val="22"/>
                <w:szCs w:val="22"/>
              </w:rPr>
              <w:t xml:space="preserve">Project Team Member </w:t>
            </w:r>
            <w:r w:rsidRPr="5DB0F85C">
              <w:rPr>
                <w:rFonts w:ascii="Calibri" w:hAnsi="Calibri" w:cs="Calibri"/>
                <w:b/>
                <w:bCs/>
                <w:sz w:val="22"/>
                <w:szCs w:val="22"/>
              </w:rPr>
              <w:t>Last Name</w:t>
            </w:r>
          </w:p>
        </w:tc>
        <w:tc>
          <w:tcPr>
            <w:tcW w:w="1503" w:type="dxa"/>
            <w:shd w:val="clear" w:color="auto" w:fill="D1D1D1" w:themeFill="background2" w:themeFillShade="E6"/>
          </w:tcPr>
          <w:p w14:paraId="5CC19E7D" w14:textId="431DC719" w:rsidR="00207DAB" w:rsidRPr="00D27DCD" w:rsidRDefault="1F79CAC2" w:rsidP="00844C16">
            <w:pPr>
              <w:spacing w:line="360" w:lineRule="auto"/>
              <w:rPr>
                <w:rFonts w:ascii="Calibri" w:hAnsi="Calibri" w:cs="Calibri"/>
                <w:sz w:val="22"/>
                <w:szCs w:val="22"/>
              </w:rPr>
            </w:pPr>
            <w:r w:rsidRPr="5DB0F85C">
              <w:rPr>
                <w:rFonts w:ascii="Calibri" w:hAnsi="Calibri" w:cs="Calibri"/>
                <w:sz w:val="22"/>
                <w:szCs w:val="22"/>
              </w:rPr>
              <w:t xml:space="preserve">Team Member </w:t>
            </w:r>
            <w:r w:rsidR="5F8D5CB6" w:rsidRPr="5DB0F85C">
              <w:rPr>
                <w:rFonts w:ascii="Calibri" w:hAnsi="Calibri" w:cs="Calibri"/>
                <w:b/>
                <w:bCs/>
                <w:sz w:val="22"/>
                <w:szCs w:val="22"/>
              </w:rPr>
              <w:t xml:space="preserve">College </w:t>
            </w:r>
            <w:r w:rsidR="07C3B135" w:rsidRPr="5DB0F85C">
              <w:rPr>
                <w:rFonts w:ascii="Calibri" w:hAnsi="Calibri" w:cs="Calibri"/>
                <w:b/>
                <w:bCs/>
                <w:sz w:val="22"/>
                <w:szCs w:val="22"/>
              </w:rPr>
              <w:t xml:space="preserve">or </w:t>
            </w:r>
            <w:r w:rsidR="74723E92" w:rsidRPr="5DB0F85C">
              <w:rPr>
                <w:rFonts w:ascii="Calibri" w:hAnsi="Calibri" w:cs="Calibri"/>
                <w:b/>
                <w:bCs/>
                <w:sz w:val="22"/>
                <w:szCs w:val="22"/>
              </w:rPr>
              <w:t>Service</w:t>
            </w:r>
          </w:p>
        </w:tc>
        <w:tc>
          <w:tcPr>
            <w:tcW w:w="1503" w:type="dxa"/>
            <w:shd w:val="clear" w:color="auto" w:fill="D1D1D1" w:themeFill="background2" w:themeFillShade="E6"/>
          </w:tcPr>
          <w:p w14:paraId="41726637" w14:textId="6EF48195" w:rsidR="5D31C9C1" w:rsidRDefault="5D31C9C1" w:rsidP="5DB0F85C">
            <w:pPr>
              <w:spacing w:line="360" w:lineRule="auto"/>
              <w:rPr>
                <w:rFonts w:ascii="Calibri" w:hAnsi="Calibri" w:cs="Calibri"/>
                <w:sz w:val="22"/>
                <w:szCs w:val="22"/>
              </w:rPr>
            </w:pPr>
            <w:r w:rsidRPr="5DB0F85C">
              <w:rPr>
                <w:rFonts w:ascii="Calibri" w:hAnsi="Calibri" w:cs="Calibri"/>
                <w:sz w:val="22"/>
                <w:szCs w:val="22"/>
              </w:rPr>
              <w:t xml:space="preserve">Team Member </w:t>
            </w:r>
            <w:r w:rsidRPr="5DB0F85C">
              <w:rPr>
                <w:rFonts w:ascii="Calibri" w:hAnsi="Calibri" w:cs="Calibri"/>
                <w:b/>
                <w:bCs/>
                <w:sz w:val="22"/>
                <w:szCs w:val="22"/>
              </w:rPr>
              <w:t>School or Department</w:t>
            </w:r>
            <w:r w:rsidRPr="5DB0F85C">
              <w:rPr>
                <w:rFonts w:ascii="Calibri" w:hAnsi="Calibri" w:cs="Calibri"/>
                <w:sz w:val="22"/>
                <w:szCs w:val="22"/>
              </w:rPr>
              <w:t xml:space="preserve"> </w:t>
            </w:r>
            <w:r w:rsidR="408086A4" w:rsidRPr="5DB0F85C">
              <w:rPr>
                <w:rFonts w:ascii="Calibri" w:hAnsi="Calibri" w:cs="Calibri"/>
                <w:sz w:val="22"/>
                <w:szCs w:val="22"/>
              </w:rPr>
              <w:t xml:space="preserve">if </w:t>
            </w:r>
            <w:r w:rsidRPr="5DB0F85C">
              <w:rPr>
                <w:rFonts w:ascii="Calibri" w:hAnsi="Calibri" w:cs="Calibri"/>
                <w:sz w:val="22"/>
                <w:szCs w:val="22"/>
              </w:rPr>
              <w:t xml:space="preserve">University Services </w:t>
            </w:r>
            <w:r w:rsidR="0CAAC174" w:rsidRPr="5DB0F85C">
              <w:rPr>
                <w:rFonts w:ascii="Calibri" w:hAnsi="Calibri" w:cs="Calibri"/>
                <w:sz w:val="22"/>
                <w:szCs w:val="22"/>
              </w:rPr>
              <w:t>s</w:t>
            </w:r>
            <w:r w:rsidRPr="5DB0F85C">
              <w:rPr>
                <w:rFonts w:ascii="Calibri" w:hAnsi="Calibri" w:cs="Calibri"/>
                <w:sz w:val="22"/>
                <w:szCs w:val="22"/>
              </w:rPr>
              <w:t>taff</w:t>
            </w:r>
          </w:p>
        </w:tc>
        <w:tc>
          <w:tcPr>
            <w:tcW w:w="1503" w:type="dxa"/>
            <w:shd w:val="clear" w:color="auto" w:fill="D1D1D1" w:themeFill="background2" w:themeFillShade="E6"/>
          </w:tcPr>
          <w:p w14:paraId="0AEA0871" w14:textId="06AEE527" w:rsidR="00CA7612" w:rsidRPr="00D27DCD" w:rsidRDefault="6B07B575" w:rsidP="00844C16">
            <w:pPr>
              <w:spacing w:line="360" w:lineRule="auto"/>
              <w:rPr>
                <w:rFonts w:ascii="Calibri" w:hAnsi="Calibri" w:cs="Calibri"/>
                <w:sz w:val="22"/>
                <w:szCs w:val="22"/>
              </w:rPr>
            </w:pPr>
            <w:r w:rsidRPr="5DB0F85C">
              <w:rPr>
                <w:rFonts w:ascii="Calibri" w:hAnsi="Calibri" w:cs="Calibri"/>
                <w:sz w:val="22"/>
                <w:szCs w:val="22"/>
              </w:rPr>
              <w:t xml:space="preserve">Team Member </w:t>
            </w:r>
            <w:r w:rsidR="14C16279" w:rsidRPr="5DB0F85C">
              <w:rPr>
                <w:rFonts w:ascii="Calibri" w:hAnsi="Calibri" w:cs="Calibri"/>
                <w:b/>
                <w:bCs/>
                <w:sz w:val="22"/>
                <w:szCs w:val="22"/>
              </w:rPr>
              <w:t xml:space="preserve">Current </w:t>
            </w:r>
            <w:r w:rsidR="6BB5B619" w:rsidRPr="5DB0F85C">
              <w:rPr>
                <w:rFonts w:ascii="Calibri" w:hAnsi="Calibri" w:cs="Calibri"/>
                <w:b/>
                <w:bCs/>
                <w:sz w:val="22"/>
                <w:szCs w:val="22"/>
              </w:rPr>
              <w:t>Job Title</w:t>
            </w:r>
            <w:r w:rsidR="4B68EF1E" w:rsidRPr="5DB0F85C">
              <w:rPr>
                <w:rFonts w:ascii="Calibri" w:hAnsi="Calibri" w:cs="Calibri"/>
                <w:sz w:val="22"/>
                <w:szCs w:val="22"/>
              </w:rPr>
              <w:t xml:space="preserve"> at University</w:t>
            </w:r>
          </w:p>
        </w:tc>
        <w:tc>
          <w:tcPr>
            <w:tcW w:w="1503" w:type="dxa"/>
            <w:shd w:val="clear" w:color="auto" w:fill="D1D1D1" w:themeFill="background2" w:themeFillShade="E6"/>
          </w:tcPr>
          <w:p w14:paraId="4F528129" w14:textId="2639ABF8" w:rsidR="00207DAB" w:rsidRPr="00D27DCD" w:rsidRDefault="70FDD796" w:rsidP="5DB0F85C">
            <w:pPr>
              <w:spacing w:line="360" w:lineRule="auto"/>
            </w:pPr>
            <w:r w:rsidRPr="5DB0F85C">
              <w:rPr>
                <w:rFonts w:ascii="Calibri" w:hAnsi="Calibri" w:cs="Calibri"/>
                <w:sz w:val="22"/>
                <w:szCs w:val="22"/>
              </w:rPr>
              <w:t xml:space="preserve">Is this team member a </w:t>
            </w:r>
            <w:r w:rsidRPr="5DB0F85C">
              <w:rPr>
                <w:rFonts w:ascii="Calibri" w:hAnsi="Calibri" w:cs="Calibri"/>
                <w:b/>
                <w:bCs/>
                <w:sz w:val="22"/>
                <w:szCs w:val="22"/>
              </w:rPr>
              <w:t>Co-Lead</w:t>
            </w:r>
            <w:r w:rsidRPr="5DB0F85C">
              <w:rPr>
                <w:rFonts w:ascii="Calibri" w:hAnsi="Calibri" w:cs="Calibri"/>
                <w:sz w:val="22"/>
                <w:szCs w:val="22"/>
              </w:rPr>
              <w:t xml:space="preserve">? </w:t>
            </w:r>
          </w:p>
        </w:tc>
      </w:tr>
      <w:tr w:rsidR="00207DAB" w14:paraId="6E716C1F" w14:textId="77777777" w:rsidTr="49279954">
        <w:trPr>
          <w:trHeight w:val="1048"/>
        </w:trPr>
        <w:tc>
          <w:tcPr>
            <w:tcW w:w="1503" w:type="dxa"/>
          </w:tcPr>
          <w:p w14:paraId="3340478A" w14:textId="77777777" w:rsidR="00207DAB" w:rsidRDefault="00207DAB" w:rsidP="00844C16">
            <w:pPr>
              <w:spacing w:line="360" w:lineRule="auto"/>
              <w:rPr>
                <w:rFonts w:ascii="Calibri" w:hAnsi="Calibri" w:cs="Calibri"/>
                <w:sz w:val="20"/>
                <w:szCs w:val="20"/>
              </w:rPr>
            </w:pPr>
          </w:p>
        </w:tc>
        <w:tc>
          <w:tcPr>
            <w:tcW w:w="1503" w:type="dxa"/>
          </w:tcPr>
          <w:p w14:paraId="4EEF812D" w14:textId="0BA5A036" w:rsidR="5DB0F85C" w:rsidRDefault="5DB0F85C" w:rsidP="5DB0F85C">
            <w:pPr>
              <w:spacing w:line="360" w:lineRule="auto"/>
              <w:rPr>
                <w:rFonts w:ascii="Calibri" w:hAnsi="Calibri" w:cs="Calibri"/>
                <w:sz w:val="20"/>
                <w:szCs w:val="20"/>
              </w:rPr>
            </w:pPr>
          </w:p>
        </w:tc>
        <w:tc>
          <w:tcPr>
            <w:tcW w:w="1503" w:type="dxa"/>
          </w:tcPr>
          <w:p w14:paraId="44053EE4" w14:textId="77777777" w:rsidR="00207DAB" w:rsidRDefault="00207DAB" w:rsidP="00844C16">
            <w:pPr>
              <w:spacing w:line="360" w:lineRule="auto"/>
              <w:rPr>
                <w:rFonts w:ascii="Calibri" w:hAnsi="Calibri" w:cs="Calibri"/>
                <w:sz w:val="20"/>
                <w:szCs w:val="20"/>
              </w:rPr>
            </w:pPr>
          </w:p>
        </w:tc>
        <w:tc>
          <w:tcPr>
            <w:tcW w:w="1503" w:type="dxa"/>
          </w:tcPr>
          <w:p w14:paraId="39641223" w14:textId="23D2FF02" w:rsidR="5DB0F85C" w:rsidRDefault="5DB0F85C" w:rsidP="5DB0F85C">
            <w:pPr>
              <w:spacing w:line="360" w:lineRule="auto"/>
              <w:rPr>
                <w:rFonts w:ascii="Calibri" w:hAnsi="Calibri" w:cs="Calibri"/>
                <w:sz w:val="20"/>
                <w:szCs w:val="20"/>
              </w:rPr>
            </w:pPr>
          </w:p>
        </w:tc>
        <w:tc>
          <w:tcPr>
            <w:tcW w:w="1503" w:type="dxa"/>
          </w:tcPr>
          <w:p w14:paraId="184A8ECA" w14:textId="77777777" w:rsidR="00207DAB" w:rsidRDefault="00207DAB" w:rsidP="00844C16">
            <w:pPr>
              <w:spacing w:line="360" w:lineRule="auto"/>
              <w:rPr>
                <w:rFonts w:ascii="Calibri" w:hAnsi="Calibri" w:cs="Calibri"/>
                <w:sz w:val="20"/>
                <w:szCs w:val="20"/>
              </w:rPr>
            </w:pPr>
          </w:p>
        </w:tc>
        <w:tc>
          <w:tcPr>
            <w:tcW w:w="1503" w:type="dxa"/>
          </w:tcPr>
          <w:p w14:paraId="7F54ACAD" w14:textId="77777777" w:rsidR="00207DAB" w:rsidRDefault="00207DAB" w:rsidP="00844C16">
            <w:pPr>
              <w:spacing w:line="360" w:lineRule="auto"/>
              <w:rPr>
                <w:rFonts w:ascii="Calibri" w:hAnsi="Calibri" w:cs="Calibri"/>
                <w:sz w:val="20"/>
                <w:szCs w:val="20"/>
              </w:rPr>
            </w:pPr>
          </w:p>
        </w:tc>
      </w:tr>
      <w:tr w:rsidR="00207DAB" w14:paraId="3502C968" w14:textId="77777777" w:rsidTr="49279954">
        <w:trPr>
          <w:trHeight w:val="978"/>
        </w:trPr>
        <w:tc>
          <w:tcPr>
            <w:tcW w:w="1503" w:type="dxa"/>
          </w:tcPr>
          <w:p w14:paraId="104DC418" w14:textId="77777777" w:rsidR="00207DAB" w:rsidRDefault="00207DAB" w:rsidP="00844C16">
            <w:pPr>
              <w:spacing w:line="360" w:lineRule="auto"/>
              <w:rPr>
                <w:rFonts w:ascii="Calibri" w:hAnsi="Calibri" w:cs="Calibri"/>
                <w:sz w:val="20"/>
                <w:szCs w:val="20"/>
              </w:rPr>
            </w:pPr>
          </w:p>
        </w:tc>
        <w:tc>
          <w:tcPr>
            <w:tcW w:w="1503" w:type="dxa"/>
          </w:tcPr>
          <w:p w14:paraId="7F71B016" w14:textId="5EC25B92" w:rsidR="5DB0F85C" w:rsidRDefault="5DB0F85C" w:rsidP="5DB0F85C">
            <w:pPr>
              <w:spacing w:line="360" w:lineRule="auto"/>
              <w:rPr>
                <w:rFonts w:ascii="Calibri" w:hAnsi="Calibri" w:cs="Calibri"/>
                <w:sz w:val="20"/>
                <w:szCs w:val="20"/>
              </w:rPr>
            </w:pPr>
          </w:p>
        </w:tc>
        <w:tc>
          <w:tcPr>
            <w:tcW w:w="1503" w:type="dxa"/>
          </w:tcPr>
          <w:p w14:paraId="126896AD" w14:textId="77777777" w:rsidR="00207DAB" w:rsidRDefault="00207DAB" w:rsidP="00844C16">
            <w:pPr>
              <w:spacing w:line="360" w:lineRule="auto"/>
              <w:rPr>
                <w:rFonts w:ascii="Calibri" w:hAnsi="Calibri" w:cs="Calibri"/>
                <w:sz w:val="20"/>
                <w:szCs w:val="20"/>
              </w:rPr>
            </w:pPr>
          </w:p>
        </w:tc>
        <w:tc>
          <w:tcPr>
            <w:tcW w:w="1503" w:type="dxa"/>
          </w:tcPr>
          <w:p w14:paraId="3B7A9F39" w14:textId="0204FF82" w:rsidR="5DB0F85C" w:rsidRDefault="5DB0F85C" w:rsidP="5DB0F85C">
            <w:pPr>
              <w:spacing w:line="360" w:lineRule="auto"/>
              <w:rPr>
                <w:rFonts w:ascii="Calibri" w:hAnsi="Calibri" w:cs="Calibri"/>
                <w:sz w:val="20"/>
                <w:szCs w:val="20"/>
              </w:rPr>
            </w:pPr>
          </w:p>
        </w:tc>
        <w:tc>
          <w:tcPr>
            <w:tcW w:w="1503" w:type="dxa"/>
          </w:tcPr>
          <w:p w14:paraId="5169290A" w14:textId="77777777" w:rsidR="00207DAB" w:rsidRDefault="00207DAB" w:rsidP="00844C16">
            <w:pPr>
              <w:spacing w:line="360" w:lineRule="auto"/>
              <w:rPr>
                <w:rFonts w:ascii="Calibri" w:hAnsi="Calibri" w:cs="Calibri"/>
                <w:sz w:val="20"/>
                <w:szCs w:val="20"/>
              </w:rPr>
            </w:pPr>
          </w:p>
        </w:tc>
        <w:tc>
          <w:tcPr>
            <w:tcW w:w="1503" w:type="dxa"/>
          </w:tcPr>
          <w:p w14:paraId="4A583555" w14:textId="77777777" w:rsidR="00207DAB" w:rsidRDefault="00207DAB" w:rsidP="00844C16">
            <w:pPr>
              <w:spacing w:line="360" w:lineRule="auto"/>
              <w:rPr>
                <w:rFonts w:ascii="Calibri" w:hAnsi="Calibri" w:cs="Calibri"/>
                <w:sz w:val="20"/>
                <w:szCs w:val="20"/>
              </w:rPr>
            </w:pPr>
          </w:p>
        </w:tc>
      </w:tr>
      <w:tr w:rsidR="01EB1B6E" w14:paraId="5640960A" w14:textId="77777777" w:rsidTr="49279954">
        <w:trPr>
          <w:trHeight w:val="978"/>
        </w:trPr>
        <w:tc>
          <w:tcPr>
            <w:tcW w:w="1503" w:type="dxa"/>
          </w:tcPr>
          <w:p w14:paraId="689C1354" w14:textId="03F37DFD" w:rsidR="01EB1B6E" w:rsidRDefault="01EB1B6E" w:rsidP="01EB1B6E">
            <w:pPr>
              <w:spacing w:line="360" w:lineRule="auto"/>
              <w:rPr>
                <w:rFonts w:ascii="Calibri" w:hAnsi="Calibri" w:cs="Calibri"/>
                <w:sz w:val="20"/>
                <w:szCs w:val="20"/>
              </w:rPr>
            </w:pPr>
          </w:p>
        </w:tc>
        <w:tc>
          <w:tcPr>
            <w:tcW w:w="1503" w:type="dxa"/>
          </w:tcPr>
          <w:p w14:paraId="6598DE3C" w14:textId="56C53F2F" w:rsidR="5DB0F85C" w:rsidRDefault="5DB0F85C" w:rsidP="5DB0F85C">
            <w:pPr>
              <w:spacing w:line="360" w:lineRule="auto"/>
              <w:rPr>
                <w:rFonts w:ascii="Calibri" w:hAnsi="Calibri" w:cs="Calibri"/>
                <w:sz w:val="20"/>
                <w:szCs w:val="20"/>
              </w:rPr>
            </w:pPr>
          </w:p>
        </w:tc>
        <w:tc>
          <w:tcPr>
            <w:tcW w:w="1503" w:type="dxa"/>
          </w:tcPr>
          <w:p w14:paraId="5E7E4E41" w14:textId="5502FD0F" w:rsidR="01EB1B6E" w:rsidRDefault="01EB1B6E" w:rsidP="01EB1B6E">
            <w:pPr>
              <w:spacing w:line="360" w:lineRule="auto"/>
              <w:rPr>
                <w:rFonts w:ascii="Calibri" w:hAnsi="Calibri" w:cs="Calibri"/>
                <w:sz w:val="20"/>
                <w:szCs w:val="20"/>
              </w:rPr>
            </w:pPr>
          </w:p>
        </w:tc>
        <w:tc>
          <w:tcPr>
            <w:tcW w:w="1503" w:type="dxa"/>
          </w:tcPr>
          <w:p w14:paraId="37B5C439" w14:textId="4563BDC0" w:rsidR="5DB0F85C" w:rsidRDefault="5DB0F85C" w:rsidP="5DB0F85C">
            <w:pPr>
              <w:spacing w:line="360" w:lineRule="auto"/>
              <w:rPr>
                <w:rFonts w:ascii="Calibri" w:hAnsi="Calibri" w:cs="Calibri"/>
                <w:sz w:val="20"/>
                <w:szCs w:val="20"/>
              </w:rPr>
            </w:pPr>
          </w:p>
        </w:tc>
        <w:tc>
          <w:tcPr>
            <w:tcW w:w="1503" w:type="dxa"/>
          </w:tcPr>
          <w:p w14:paraId="14612ADE" w14:textId="1118EE2F" w:rsidR="01EB1B6E" w:rsidRDefault="01EB1B6E" w:rsidP="01EB1B6E">
            <w:pPr>
              <w:spacing w:line="360" w:lineRule="auto"/>
              <w:rPr>
                <w:rFonts w:ascii="Calibri" w:hAnsi="Calibri" w:cs="Calibri"/>
                <w:sz w:val="20"/>
                <w:szCs w:val="20"/>
              </w:rPr>
            </w:pPr>
          </w:p>
        </w:tc>
        <w:tc>
          <w:tcPr>
            <w:tcW w:w="1503" w:type="dxa"/>
          </w:tcPr>
          <w:p w14:paraId="1DC045E5" w14:textId="0844C423" w:rsidR="01EB1B6E" w:rsidRDefault="01EB1B6E" w:rsidP="01EB1B6E">
            <w:pPr>
              <w:spacing w:line="360" w:lineRule="auto"/>
              <w:rPr>
                <w:rFonts w:ascii="Calibri" w:hAnsi="Calibri" w:cs="Calibri"/>
                <w:sz w:val="20"/>
                <w:szCs w:val="20"/>
              </w:rPr>
            </w:pPr>
          </w:p>
        </w:tc>
      </w:tr>
      <w:tr w:rsidR="01EB1B6E" w14:paraId="513BFD3F" w14:textId="77777777" w:rsidTr="49279954">
        <w:trPr>
          <w:trHeight w:val="978"/>
        </w:trPr>
        <w:tc>
          <w:tcPr>
            <w:tcW w:w="1503" w:type="dxa"/>
          </w:tcPr>
          <w:p w14:paraId="10B5285B" w14:textId="0E115D9F" w:rsidR="01EB1B6E" w:rsidRDefault="01EB1B6E" w:rsidP="01EB1B6E">
            <w:pPr>
              <w:spacing w:line="360" w:lineRule="auto"/>
              <w:rPr>
                <w:rFonts w:ascii="Calibri" w:hAnsi="Calibri" w:cs="Calibri"/>
                <w:sz w:val="20"/>
                <w:szCs w:val="20"/>
              </w:rPr>
            </w:pPr>
          </w:p>
        </w:tc>
        <w:tc>
          <w:tcPr>
            <w:tcW w:w="1503" w:type="dxa"/>
          </w:tcPr>
          <w:p w14:paraId="1FB1614E" w14:textId="2BAE549F" w:rsidR="5DB0F85C" w:rsidRDefault="5DB0F85C" w:rsidP="5DB0F85C">
            <w:pPr>
              <w:spacing w:line="360" w:lineRule="auto"/>
              <w:rPr>
                <w:rFonts w:ascii="Calibri" w:hAnsi="Calibri" w:cs="Calibri"/>
                <w:sz w:val="20"/>
                <w:szCs w:val="20"/>
              </w:rPr>
            </w:pPr>
          </w:p>
        </w:tc>
        <w:tc>
          <w:tcPr>
            <w:tcW w:w="1503" w:type="dxa"/>
          </w:tcPr>
          <w:p w14:paraId="2B9F3ABC" w14:textId="07DCD182" w:rsidR="01EB1B6E" w:rsidRDefault="01EB1B6E" w:rsidP="01EB1B6E">
            <w:pPr>
              <w:spacing w:line="360" w:lineRule="auto"/>
              <w:rPr>
                <w:rFonts w:ascii="Calibri" w:hAnsi="Calibri" w:cs="Calibri"/>
                <w:sz w:val="20"/>
                <w:szCs w:val="20"/>
              </w:rPr>
            </w:pPr>
          </w:p>
        </w:tc>
        <w:tc>
          <w:tcPr>
            <w:tcW w:w="1503" w:type="dxa"/>
          </w:tcPr>
          <w:p w14:paraId="0864B5F1" w14:textId="33176B42" w:rsidR="5DB0F85C" w:rsidRDefault="5DB0F85C" w:rsidP="5DB0F85C">
            <w:pPr>
              <w:spacing w:line="360" w:lineRule="auto"/>
              <w:rPr>
                <w:rFonts w:ascii="Calibri" w:hAnsi="Calibri" w:cs="Calibri"/>
                <w:sz w:val="20"/>
                <w:szCs w:val="20"/>
              </w:rPr>
            </w:pPr>
          </w:p>
        </w:tc>
        <w:tc>
          <w:tcPr>
            <w:tcW w:w="1503" w:type="dxa"/>
          </w:tcPr>
          <w:p w14:paraId="77468B0C" w14:textId="0504578F" w:rsidR="01EB1B6E" w:rsidRDefault="01EB1B6E" w:rsidP="01EB1B6E">
            <w:pPr>
              <w:spacing w:line="360" w:lineRule="auto"/>
              <w:rPr>
                <w:rFonts w:ascii="Calibri" w:hAnsi="Calibri" w:cs="Calibri"/>
                <w:sz w:val="20"/>
                <w:szCs w:val="20"/>
              </w:rPr>
            </w:pPr>
          </w:p>
        </w:tc>
        <w:tc>
          <w:tcPr>
            <w:tcW w:w="1503" w:type="dxa"/>
          </w:tcPr>
          <w:p w14:paraId="687C0562" w14:textId="45D29F85" w:rsidR="01EB1B6E" w:rsidRDefault="01EB1B6E" w:rsidP="01EB1B6E">
            <w:pPr>
              <w:spacing w:line="360" w:lineRule="auto"/>
              <w:rPr>
                <w:rFonts w:ascii="Calibri" w:hAnsi="Calibri" w:cs="Calibri"/>
                <w:sz w:val="20"/>
                <w:szCs w:val="20"/>
              </w:rPr>
            </w:pPr>
          </w:p>
        </w:tc>
      </w:tr>
      <w:tr w:rsidR="49279954" w14:paraId="30590443" w14:textId="77777777" w:rsidTr="49279954">
        <w:trPr>
          <w:trHeight w:val="978"/>
        </w:trPr>
        <w:tc>
          <w:tcPr>
            <w:tcW w:w="1503" w:type="dxa"/>
          </w:tcPr>
          <w:p w14:paraId="3D80E4A3" w14:textId="5C4FC859" w:rsidR="49279954" w:rsidRDefault="49279954" w:rsidP="49279954">
            <w:pPr>
              <w:spacing w:line="360" w:lineRule="auto"/>
              <w:rPr>
                <w:rFonts w:ascii="Calibri" w:hAnsi="Calibri" w:cs="Calibri"/>
                <w:sz w:val="20"/>
                <w:szCs w:val="20"/>
              </w:rPr>
            </w:pPr>
          </w:p>
        </w:tc>
        <w:tc>
          <w:tcPr>
            <w:tcW w:w="1503" w:type="dxa"/>
          </w:tcPr>
          <w:p w14:paraId="2AA2651A" w14:textId="1A885798" w:rsidR="49279954" w:rsidRDefault="49279954" w:rsidP="49279954">
            <w:pPr>
              <w:spacing w:line="360" w:lineRule="auto"/>
              <w:rPr>
                <w:rFonts w:ascii="Calibri" w:hAnsi="Calibri" w:cs="Calibri"/>
                <w:sz w:val="20"/>
                <w:szCs w:val="20"/>
              </w:rPr>
            </w:pPr>
          </w:p>
        </w:tc>
        <w:tc>
          <w:tcPr>
            <w:tcW w:w="1503" w:type="dxa"/>
          </w:tcPr>
          <w:p w14:paraId="2B03C0A7" w14:textId="3466A05B" w:rsidR="49279954" w:rsidRDefault="49279954" w:rsidP="49279954">
            <w:pPr>
              <w:spacing w:line="360" w:lineRule="auto"/>
              <w:rPr>
                <w:rFonts w:ascii="Calibri" w:hAnsi="Calibri" w:cs="Calibri"/>
                <w:sz w:val="20"/>
                <w:szCs w:val="20"/>
              </w:rPr>
            </w:pPr>
          </w:p>
        </w:tc>
        <w:tc>
          <w:tcPr>
            <w:tcW w:w="1503" w:type="dxa"/>
          </w:tcPr>
          <w:p w14:paraId="58E94FC4" w14:textId="024B0F67" w:rsidR="49279954" w:rsidRDefault="49279954" w:rsidP="49279954">
            <w:pPr>
              <w:spacing w:line="360" w:lineRule="auto"/>
              <w:rPr>
                <w:rFonts w:ascii="Calibri" w:hAnsi="Calibri" w:cs="Calibri"/>
                <w:sz w:val="20"/>
                <w:szCs w:val="20"/>
              </w:rPr>
            </w:pPr>
          </w:p>
        </w:tc>
        <w:tc>
          <w:tcPr>
            <w:tcW w:w="1503" w:type="dxa"/>
          </w:tcPr>
          <w:p w14:paraId="3FF542DF" w14:textId="4AD7A746" w:rsidR="49279954" w:rsidRDefault="49279954" w:rsidP="49279954">
            <w:pPr>
              <w:spacing w:line="360" w:lineRule="auto"/>
              <w:rPr>
                <w:rFonts w:ascii="Calibri" w:hAnsi="Calibri" w:cs="Calibri"/>
                <w:sz w:val="20"/>
                <w:szCs w:val="20"/>
              </w:rPr>
            </w:pPr>
          </w:p>
        </w:tc>
        <w:tc>
          <w:tcPr>
            <w:tcW w:w="1503" w:type="dxa"/>
          </w:tcPr>
          <w:p w14:paraId="0DEC14C2" w14:textId="7EB0F04F" w:rsidR="49279954" w:rsidRDefault="49279954" w:rsidP="49279954">
            <w:pPr>
              <w:spacing w:line="360" w:lineRule="auto"/>
              <w:rPr>
                <w:rFonts w:ascii="Calibri" w:hAnsi="Calibri" w:cs="Calibri"/>
                <w:sz w:val="20"/>
                <w:szCs w:val="20"/>
              </w:rPr>
            </w:pPr>
          </w:p>
        </w:tc>
      </w:tr>
    </w:tbl>
    <w:p w14:paraId="0202BD83" w14:textId="2963529B" w:rsidR="7AD88090" w:rsidRDefault="40A88E08" w:rsidP="289BE0D2">
      <w:pPr>
        <w:rPr>
          <w:b/>
          <w:bCs/>
          <w:sz w:val="22"/>
          <w:szCs w:val="22"/>
        </w:rPr>
      </w:pPr>
      <w:r w:rsidRPr="289BE0D2">
        <w:rPr>
          <w:b/>
          <w:bCs/>
          <w:sz w:val="22"/>
          <w:szCs w:val="22"/>
        </w:rPr>
        <w:t xml:space="preserve">Please </w:t>
      </w:r>
      <w:r w:rsidR="1A92B069" w:rsidRPr="289BE0D2">
        <w:rPr>
          <w:b/>
          <w:bCs/>
          <w:sz w:val="22"/>
          <w:szCs w:val="22"/>
        </w:rPr>
        <w:t>insert</w:t>
      </w:r>
      <w:r w:rsidRPr="289BE0D2">
        <w:rPr>
          <w:b/>
          <w:bCs/>
          <w:sz w:val="22"/>
          <w:szCs w:val="22"/>
        </w:rPr>
        <w:t xml:space="preserve"> additional </w:t>
      </w:r>
      <w:r w:rsidR="5FF360DD" w:rsidRPr="289BE0D2">
        <w:rPr>
          <w:b/>
          <w:bCs/>
          <w:sz w:val="22"/>
          <w:szCs w:val="22"/>
        </w:rPr>
        <w:t>rows</w:t>
      </w:r>
      <w:r w:rsidRPr="289BE0D2">
        <w:rPr>
          <w:b/>
          <w:bCs/>
          <w:sz w:val="22"/>
          <w:szCs w:val="22"/>
        </w:rPr>
        <w:t xml:space="preserve"> if you need to add more project team members. </w:t>
      </w:r>
    </w:p>
    <w:tbl>
      <w:tblPr>
        <w:tblStyle w:val="TableGrid"/>
        <w:tblW w:w="0" w:type="auto"/>
        <w:tblLook w:val="04A0" w:firstRow="1" w:lastRow="0" w:firstColumn="1" w:lastColumn="0" w:noHBand="0" w:noVBand="1"/>
      </w:tblPr>
      <w:tblGrid>
        <w:gridCol w:w="9016"/>
      </w:tblGrid>
      <w:tr w:rsidR="00B55004" w14:paraId="595AE71F" w14:textId="77777777" w:rsidTr="4E929E35">
        <w:trPr>
          <w:trHeight w:val="2070"/>
        </w:trPr>
        <w:tc>
          <w:tcPr>
            <w:tcW w:w="9016" w:type="dxa"/>
            <w:shd w:val="clear" w:color="auto" w:fill="D1D1D1" w:themeFill="background2" w:themeFillShade="E6"/>
          </w:tcPr>
          <w:p w14:paraId="732F6321" w14:textId="77777777" w:rsidR="00B55004" w:rsidRDefault="00B55004" w:rsidP="00844C16">
            <w:pPr>
              <w:spacing w:line="360" w:lineRule="auto"/>
              <w:rPr>
                <w:rFonts w:ascii="Calibri" w:hAnsi="Calibri" w:cs="Calibri"/>
                <w:b/>
                <w:bCs/>
              </w:rPr>
            </w:pPr>
            <w:r w:rsidRPr="00B55004">
              <w:rPr>
                <w:rFonts w:ascii="Calibri" w:hAnsi="Calibri" w:cs="Calibri"/>
                <w:b/>
                <w:bCs/>
              </w:rPr>
              <w:t xml:space="preserve">SECTION 2. Project Case for </w:t>
            </w:r>
            <w:r w:rsidR="00D27DCD">
              <w:rPr>
                <w:rFonts w:ascii="Calibri" w:hAnsi="Calibri" w:cs="Calibri"/>
                <w:b/>
                <w:bCs/>
              </w:rPr>
              <w:t>S</w:t>
            </w:r>
            <w:r w:rsidRPr="00B55004">
              <w:rPr>
                <w:rFonts w:ascii="Calibri" w:hAnsi="Calibri" w:cs="Calibri"/>
                <w:b/>
                <w:bCs/>
              </w:rPr>
              <w:t>upport</w:t>
            </w:r>
            <w:r w:rsidR="007A1E76">
              <w:rPr>
                <w:rFonts w:ascii="Calibri" w:hAnsi="Calibri" w:cs="Calibri"/>
                <w:b/>
                <w:bCs/>
              </w:rPr>
              <w:t xml:space="preserve"> and</w:t>
            </w:r>
            <w:r w:rsidRPr="00B55004">
              <w:rPr>
                <w:rFonts w:ascii="Calibri" w:hAnsi="Calibri" w:cs="Calibri"/>
                <w:b/>
                <w:bCs/>
              </w:rPr>
              <w:t xml:space="preserve"> Core GCF Criteria</w:t>
            </w:r>
            <w:r w:rsidR="007A1E76">
              <w:rPr>
                <w:rFonts w:ascii="Calibri" w:hAnsi="Calibri" w:cs="Calibri"/>
                <w:b/>
                <w:bCs/>
              </w:rPr>
              <w:t>.</w:t>
            </w:r>
          </w:p>
          <w:p w14:paraId="7BFAECDC" w14:textId="77777777" w:rsidR="007A1E76" w:rsidRPr="007A1E76" w:rsidRDefault="74BA1404" w:rsidP="007A1E76">
            <w:pPr>
              <w:spacing w:line="360" w:lineRule="auto"/>
              <w:rPr>
                <w:rFonts w:ascii="Calibri" w:hAnsi="Calibri" w:cs="Calibri"/>
                <w:sz w:val="22"/>
                <w:szCs w:val="22"/>
              </w:rPr>
            </w:pPr>
            <w:r w:rsidRPr="01EB1B6E">
              <w:rPr>
                <w:rFonts w:ascii="Calibri" w:hAnsi="Calibri" w:cs="Calibri"/>
                <w:sz w:val="22"/>
                <w:szCs w:val="22"/>
              </w:rPr>
              <w:t>The core criteria for GCF Collaborative Seed Funding are:</w:t>
            </w:r>
          </w:p>
          <w:p w14:paraId="377783D8" w14:textId="155BED06" w:rsidR="007A1E76" w:rsidRPr="007A1E76" w:rsidRDefault="6700C88A" w:rsidP="01EB1B6E">
            <w:pPr>
              <w:pStyle w:val="NoSpacing"/>
              <w:numPr>
                <w:ilvl w:val="0"/>
                <w:numId w:val="10"/>
              </w:numPr>
              <w:rPr>
                <w:rFonts w:ascii="Calibri" w:hAnsi="Calibri" w:cs="Calibri"/>
                <w:sz w:val="22"/>
                <w:szCs w:val="22"/>
              </w:rPr>
            </w:pPr>
            <w:r w:rsidRPr="01EB1B6E">
              <w:rPr>
                <w:rFonts w:ascii="Calibri" w:hAnsi="Calibri" w:cs="Calibri"/>
                <w:sz w:val="22"/>
                <w:szCs w:val="22"/>
              </w:rPr>
              <w:t>Challenge</w:t>
            </w:r>
            <w:r w:rsidR="1662EF49" w:rsidRPr="01EB1B6E">
              <w:rPr>
                <w:rFonts w:ascii="Calibri" w:hAnsi="Calibri" w:cs="Calibri"/>
                <w:sz w:val="22"/>
                <w:szCs w:val="22"/>
              </w:rPr>
              <w:t>-</w:t>
            </w:r>
            <w:r w:rsidRPr="01EB1B6E">
              <w:rPr>
                <w:rFonts w:ascii="Calibri" w:hAnsi="Calibri" w:cs="Calibri"/>
                <w:sz w:val="22"/>
                <w:szCs w:val="22"/>
              </w:rPr>
              <w:t>led, solution</w:t>
            </w:r>
            <w:r w:rsidR="2159F263" w:rsidRPr="01EB1B6E">
              <w:rPr>
                <w:rFonts w:ascii="Calibri" w:hAnsi="Calibri" w:cs="Calibri"/>
                <w:sz w:val="22"/>
                <w:szCs w:val="22"/>
              </w:rPr>
              <w:t>s-</w:t>
            </w:r>
            <w:r w:rsidRPr="01EB1B6E">
              <w:rPr>
                <w:rFonts w:ascii="Calibri" w:hAnsi="Calibri" w:cs="Calibri"/>
                <w:sz w:val="22"/>
                <w:szCs w:val="22"/>
              </w:rPr>
              <w:t xml:space="preserve">focused and future thinking  </w:t>
            </w:r>
          </w:p>
          <w:p w14:paraId="49CE6A49" w14:textId="4888BE41" w:rsidR="007A1E76" w:rsidRPr="007A1E76" w:rsidRDefault="6700C88A" w:rsidP="01EB1B6E">
            <w:pPr>
              <w:pStyle w:val="NoSpacing"/>
              <w:numPr>
                <w:ilvl w:val="0"/>
                <w:numId w:val="10"/>
              </w:numPr>
              <w:rPr>
                <w:rFonts w:ascii="Calibri" w:hAnsi="Calibri" w:cs="Calibri"/>
                <w:sz w:val="22"/>
                <w:szCs w:val="22"/>
              </w:rPr>
            </w:pPr>
            <w:r w:rsidRPr="01EB1B6E">
              <w:rPr>
                <w:rFonts w:ascii="Calibri" w:hAnsi="Calibri" w:cs="Calibri"/>
                <w:sz w:val="22"/>
                <w:szCs w:val="22"/>
              </w:rPr>
              <w:t xml:space="preserve">Collaboration across boundaries </w:t>
            </w:r>
          </w:p>
          <w:p w14:paraId="35160530" w14:textId="2EF211DF" w:rsidR="007A1E76" w:rsidRPr="007A1E76" w:rsidRDefault="6700C88A" w:rsidP="01EB1B6E">
            <w:pPr>
              <w:pStyle w:val="NoSpacing"/>
              <w:numPr>
                <w:ilvl w:val="0"/>
                <w:numId w:val="10"/>
              </w:numPr>
              <w:rPr>
                <w:rFonts w:ascii="Calibri" w:hAnsi="Calibri" w:cs="Calibri"/>
                <w:sz w:val="22"/>
                <w:szCs w:val="22"/>
              </w:rPr>
            </w:pPr>
            <w:r w:rsidRPr="01EB1B6E">
              <w:rPr>
                <w:rFonts w:ascii="Calibri" w:hAnsi="Calibri" w:cs="Calibri"/>
                <w:sz w:val="22"/>
                <w:szCs w:val="22"/>
              </w:rPr>
              <w:t xml:space="preserve">Quality, credibility and strategic fit  </w:t>
            </w:r>
          </w:p>
          <w:p w14:paraId="5EAACBD7" w14:textId="2569FD8F" w:rsidR="007A1E76" w:rsidRPr="007A1E76" w:rsidRDefault="6700C88A" w:rsidP="01EB1B6E">
            <w:pPr>
              <w:pStyle w:val="NoSpacing"/>
              <w:numPr>
                <w:ilvl w:val="0"/>
                <w:numId w:val="10"/>
              </w:numPr>
              <w:rPr>
                <w:rFonts w:ascii="Calibri" w:hAnsi="Calibri" w:cs="Calibri"/>
                <w:sz w:val="22"/>
                <w:szCs w:val="22"/>
              </w:rPr>
            </w:pPr>
            <w:r w:rsidRPr="01EB1B6E">
              <w:rPr>
                <w:rFonts w:ascii="Calibri" w:hAnsi="Calibri" w:cs="Calibri"/>
                <w:sz w:val="22"/>
                <w:szCs w:val="22"/>
              </w:rPr>
              <w:t>Potential for progression and follow</w:t>
            </w:r>
            <w:r w:rsidR="740F7A91" w:rsidRPr="01EB1B6E">
              <w:rPr>
                <w:rFonts w:ascii="Calibri" w:hAnsi="Calibri" w:cs="Calibri"/>
                <w:sz w:val="22"/>
                <w:szCs w:val="22"/>
              </w:rPr>
              <w:t>-</w:t>
            </w:r>
            <w:r w:rsidRPr="01EB1B6E">
              <w:rPr>
                <w:rFonts w:ascii="Calibri" w:hAnsi="Calibri" w:cs="Calibri"/>
                <w:sz w:val="22"/>
                <w:szCs w:val="22"/>
              </w:rPr>
              <w:t>on funding</w:t>
            </w:r>
          </w:p>
        </w:tc>
      </w:tr>
      <w:tr w:rsidR="00D27DCD" w14:paraId="2207799E" w14:textId="77777777" w:rsidTr="4E929E35">
        <w:trPr>
          <w:trHeight w:val="1692"/>
        </w:trPr>
        <w:tc>
          <w:tcPr>
            <w:tcW w:w="9016" w:type="dxa"/>
            <w:shd w:val="clear" w:color="auto" w:fill="E8E8E8" w:themeFill="background2"/>
          </w:tcPr>
          <w:p w14:paraId="5FD4D72A" w14:textId="52F79198" w:rsidR="00D27DCD" w:rsidRPr="00D27DCD" w:rsidRDefault="1B0ACEF1" w:rsidP="5DB0F85C">
            <w:pPr>
              <w:spacing w:line="360" w:lineRule="auto"/>
              <w:rPr>
                <w:rFonts w:ascii="Calibri" w:hAnsi="Calibri" w:cs="Calibri"/>
                <w:sz w:val="22"/>
                <w:szCs w:val="22"/>
              </w:rPr>
            </w:pPr>
            <w:r w:rsidRPr="45DC79A0">
              <w:rPr>
                <w:rFonts w:ascii="Calibri" w:hAnsi="Calibri" w:cs="Calibri"/>
                <w:b/>
                <w:bCs/>
                <w:sz w:val="22"/>
                <w:szCs w:val="22"/>
              </w:rPr>
              <w:t>2</w:t>
            </w:r>
            <w:r w:rsidR="461A84C9" w:rsidRPr="45DC79A0">
              <w:rPr>
                <w:rFonts w:ascii="Calibri" w:hAnsi="Calibri" w:cs="Calibri"/>
                <w:b/>
                <w:bCs/>
                <w:sz w:val="22"/>
                <w:szCs w:val="22"/>
              </w:rPr>
              <w:t>a</w:t>
            </w:r>
            <w:r w:rsidRPr="45DC79A0">
              <w:rPr>
                <w:rFonts w:ascii="Calibri" w:hAnsi="Calibri" w:cs="Calibri"/>
                <w:b/>
                <w:bCs/>
                <w:sz w:val="22"/>
                <w:szCs w:val="22"/>
              </w:rPr>
              <w:t xml:space="preserve">. </w:t>
            </w:r>
            <w:r w:rsidR="4FB534DE" w:rsidRPr="45DC79A0">
              <w:rPr>
                <w:rFonts w:ascii="Calibri" w:hAnsi="Calibri" w:cs="Calibri"/>
                <w:b/>
                <w:bCs/>
                <w:sz w:val="22"/>
                <w:szCs w:val="22"/>
                <w:u w:val="single"/>
              </w:rPr>
              <w:t>Challenge-led, solutions-focused and future thinking</w:t>
            </w:r>
            <w:r w:rsidRPr="45DC79A0">
              <w:rPr>
                <w:rFonts w:ascii="Calibri" w:hAnsi="Calibri" w:cs="Calibri"/>
                <w:b/>
                <w:bCs/>
                <w:sz w:val="22"/>
                <w:szCs w:val="22"/>
              </w:rPr>
              <w:t xml:space="preserve">. </w:t>
            </w:r>
            <w:r w:rsidR="4282F710" w:rsidRPr="45DC79A0">
              <w:rPr>
                <w:rFonts w:ascii="Calibri" w:hAnsi="Calibri" w:cs="Calibri"/>
                <w:sz w:val="22"/>
                <w:szCs w:val="22"/>
              </w:rPr>
              <w:t>Describe the challenge, need or opportunity the project addresses</w:t>
            </w:r>
            <w:r w:rsidR="2FFCBDDD" w:rsidRPr="45DC79A0">
              <w:rPr>
                <w:rFonts w:ascii="Calibri" w:hAnsi="Calibri" w:cs="Calibri"/>
                <w:sz w:val="22"/>
                <w:szCs w:val="22"/>
              </w:rPr>
              <w:t xml:space="preserve"> and </w:t>
            </w:r>
            <w:r w:rsidR="4282F710" w:rsidRPr="45DC79A0">
              <w:rPr>
                <w:rFonts w:ascii="Calibri" w:hAnsi="Calibri" w:cs="Calibri"/>
                <w:sz w:val="22"/>
                <w:szCs w:val="22"/>
              </w:rPr>
              <w:t>what the project will do in response</w:t>
            </w:r>
            <w:r w:rsidR="6C2AA465" w:rsidRPr="45DC79A0">
              <w:rPr>
                <w:rFonts w:ascii="Calibri" w:hAnsi="Calibri" w:cs="Calibri"/>
                <w:sz w:val="22"/>
                <w:szCs w:val="22"/>
              </w:rPr>
              <w:t xml:space="preserve">. </w:t>
            </w:r>
          </w:p>
          <w:p w14:paraId="73D44ABC" w14:textId="21C47612" w:rsidR="00D27DCD" w:rsidRPr="00D27DCD" w:rsidRDefault="00D27DCD" w:rsidP="5DB0F85C">
            <w:pPr>
              <w:spacing w:line="360" w:lineRule="auto"/>
              <w:rPr>
                <w:rFonts w:ascii="Calibri" w:hAnsi="Calibri" w:cs="Calibri"/>
                <w:sz w:val="22"/>
                <w:szCs w:val="22"/>
              </w:rPr>
            </w:pPr>
          </w:p>
          <w:p w14:paraId="4751378B" w14:textId="4842E509" w:rsidR="00D27DCD" w:rsidRPr="00D27DCD" w:rsidRDefault="0D650F75" w:rsidP="5DB0F85C">
            <w:pPr>
              <w:spacing w:line="360" w:lineRule="auto"/>
              <w:rPr>
                <w:rFonts w:ascii="Calibri" w:hAnsi="Calibri" w:cs="Calibri"/>
                <w:sz w:val="22"/>
                <w:szCs w:val="22"/>
              </w:rPr>
            </w:pPr>
            <w:r w:rsidRPr="5DB0F85C">
              <w:rPr>
                <w:rFonts w:ascii="Calibri" w:hAnsi="Calibri" w:cs="Calibri"/>
                <w:sz w:val="22"/>
                <w:szCs w:val="22"/>
              </w:rPr>
              <w:t>In addition to answering the above, please clarify the following:</w:t>
            </w:r>
          </w:p>
          <w:p w14:paraId="625624FC" w14:textId="51FF29D1" w:rsidR="00D27DCD" w:rsidRPr="00D27DCD" w:rsidRDefault="2D6FD46D" w:rsidP="5DB0F85C">
            <w:pPr>
              <w:pStyle w:val="ListParagraph"/>
              <w:numPr>
                <w:ilvl w:val="0"/>
                <w:numId w:val="2"/>
              </w:numPr>
              <w:spacing w:line="360" w:lineRule="auto"/>
              <w:rPr>
                <w:rFonts w:ascii="Calibri" w:hAnsi="Calibri" w:cs="Calibri"/>
                <w:b/>
                <w:bCs/>
                <w:sz w:val="20"/>
                <w:szCs w:val="20"/>
              </w:rPr>
            </w:pPr>
            <w:r w:rsidRPr="45DC79A0">
              <w:rPr>
                <w:rFonts w:ascii="Calibri" w:hAnsi="Calibri" w:cs="Calibri"/>
                <w:sz w:val="22"/>
                <w:szCs w:val="22"/>
              </w:rPr>
              <w:t>W</w:t>
            </w:r>
            <w:r w:rsidR="4282F710" w:rsidRPr="45DC79A0">
              <w:rPr>
                <w:rFonts w:ascii="Calibri" w:hAnsi="Calibri" w:cs="Calibri"/>
                <w:sz w:val="22"/>
                <w:szCs w:val="22"/>
              </w:rPr>
              <w:t>hat is novel</w:t>
            </w:r>
            <w:r w:rsidR="5E8F13DE" w:rsidRPr="45DC79A0">
              <w:rPr>
                <w:rFonts w:ascii="Calibri" w:hAnsi="Calibri" w:cs="Calibri"/>
                <w:sz w:val="22"/>
                <w:szCs w:val="22"/>
              </w:rPr>
              <w:t xml:space="preserve"> or </w:t>
            </w:r>
            <w:r w:rsidR="4282F710" w:rsidRPr="45DC79A0">
              <w:rPr>
                <w:rFonts w:ascii="Calibri" w:hAnsi="Calibri" w:cs="Calibri"/>
                <w:sz w:val="22"/>
                <w:szCs w:val="22"/>
              </w:rPr>
              <w:t>exploratory about the proposed approach</w:t>
            </w:r>
            <w:r w:rsidR="392CDEB8" w:rsidRPr="45DC79A0">
              <w:rPr>
                <w:rFonts w:ascii="Calibri" w:hAnsi="Calibri" w:cs="Calibri"/>
                <w:sz w:val="22"/>
                <w:szCs w:val="22"/>
              </w:rPr>
              <w:t>?</w:t>
            </w:r>
            <w:r w:rsidR="4282F710" w:rsidRPr="45DC79A0">
              <w:rPr>
                <w:rFonts w:ascii="Calibri" w:hAnsi="Calibri" w:cs="Calibri"/>
                <w:sz w:val="22"/>
                <w:szCs w:val="22"/>
              </w:rPr>
              <w:t xml:space="preserve"> </w:t>
            </w:r>
          </w:p>
          <w:p w14:paraId="3C96D2F7" w14:textId="52B911B9" w:rsidR="00D27DCD" w:rsidRPr="00D27DCD" w:rsidRDefault="7F41A116" w:rsidP="45DC79A0">
            <w:pPr>
              <w:pStyle w:val="ListParagraph"/>
              <w:numPr>
                <w:ilvl w:val="0"/>
                <w:numId w:val="2"/>
              </w:numPr>
              <w:spacing w:line="360" w:lineRule="auto"/>
              <w:rPr>
                <w:rFonts w:ascii="Calibri" w:hAnsi="Calibri" w:cs="Calibri"/>
                <w:sz w:val="22"/>
                <w:szCs w:val="22"/>
              </w:rPr>
            </w:pPr>
            <w:r w:rsidRPr="45DC79A0">
              <w:rPr>
                <w:rFonts w:ascii="Calibri" w:hAnsi="Calibri" w:cs="Calibri"/>
                <w:sz w:val="22"/>
                <w:szCs w:val="22"/>
              </w:rPr>
              <w:t>Clearly outline the solution</w:t>
            </w:r>
            <w:r w:rsidR="6A3C872E" w:rsidRPr="45DC79A0">
              <w:rPr>
                <w:rFonts w:ascii="Calibri" w:hAnsi="Calibri" w:cs="Calibri"/>
                <w:sz w:val="22"/>
                <w:szCs w:val="22"/>
              </w:rPr>
              <w:t>(</w:t>
            </w:r>
            <w:r w:rsidRPr="45DC79A0">
              <w:rPr>
                <w:rFonts w:ascii="Calibri" w:hAnsi="Calibri" w:cs="Calibri"/>
                <w:sz w:val="22"/>
                <w:szCs w:val="22"/>
              </w:rPr>
              <w:t>s</w:t>
            </w:r>
            <w:r w:rsidR="5382B8DB" w:rsidRPr="45DC79A0">
              <w:rPr>
                <w:rFonts w:ascii="Calibri" w:hAnsi="Calibri" w:cs="Calibri"/>
                <w:sz w:val="22"/>
                <w:szCs w:val="22"/>
              </w:rPr>
              <w:t>)</w:t>
            </w:r>
            <w:r w:rsidRPr="45DC79A0">
              <w:rPr>
                <w:rFonts w:ascii="Calibri" w:hAnsi="Calibri" w:cs="Calibri"/>
                <w:sz w:val="22"/>
                <w:szCs w:val="22"/>
              </w:rPr>
              <w:t xml:space="preserve"> this project is </w:t>
            </w:r>
            <w:r w:rsidR="0F0229CF" w:rsidRPr="45DC79A0">
              <w:rPr>
                <w:rFonts w:ascii="Calibri" w:hAnsi="Calibri" w:cs="Calibri"/>
                <w:sz w:val="22"/>
                <w:szCs w:val="22"/>
              </w:rPr>
              <w:t>advocating for.</w:t>
            </w:r>
          </w:p>
          <w:p w14:paraId="29624E60" w14:textId="52F78B23" w:rsidR="7F41A116" w:rsidRDefault="7F41A116" w:rsidP="45DC79A0">
            <w:pPr>
              <w:pStyle w:val="ListParagraph"/>
              <w:numPr>
                <w:ilvl w:val="0"/>
                <w:numId w:val="2"/>
              </w:numPr>
              <w:spacing w:line="360" w:lineRule="auto"/>
              <w:rPr>
                <w:rFonts w:ascii="Calibri" w:hAnsi="Calibri" w:cs="Calibri"/>
                <w:b/>
                <w:bCs/>
                <w:sz w:val="20"/>
                <w:szCs w:val="20"/>
              </w:rPr>
            </w:pPr>
            <w:r w:rsidRPr="45DC79A0">
              <w:rPr>
                <w:rFonts w:ascii="Calibri" w:hAnsi="Calibri" w:cs="Calibri"/>
                <w:sz w:val="22"/>
                <w:szCs w:val="22"/>
              </w:rPr>
              <w:t>Explain why this matters now and how the project reflects future change or emerging opportunities.</w:t>
            </w:r>
          </w:p>
          <w:p w14:paraId="0F5098ED" w14:textId="6CA2296A" w:rsidR="00D27DCD" w:rsidRPr="00D27DCD" w:rsidRDefault="1B0ACEF1" w:rsidP="5DB0F85C">
            <w:pPr>
              <w:spacing w:line="360" w:lineRule="auto"/>
              <w:rPr>
                <w:rFonts w:ascii="Calibri" w:hAnsi="Calibri" w:cs="Calibri"/>
                <w:b/>
                <w:bCs/>
                <w:sz w:val="20"/>
                <w:szCs w:val="20"/>
              </w:rPr>
            </w:pPr>
            <w:r w:rsidRPr="45DC79A0">
              <w:rPr>
                <w:rFonts w:ascii="Calibri" w:hAnsi="Calibri" w:cs="Calibri"/>
                <w:b/>
                <w:bCs/>
                <w:sz w:val="22"/>
                <w:szCs w:val="22"/>
              </w:rPr>
              <w:t>(max 450 words)</w:t>
            </w:r>
          </w:p>
        </w:tc>
      </w:tr>
      <w:tr w:rsidR="00D27DCD" w14:paraId="63983CA4" w14:textId="77777777" w:rsidTr="4E929E35">
        <w:trPr>
          <w:trHeight w:val="965"/>
        </w:trPr>
        <w:tc>
          <w:tcPr>
            <w:tcW w:w="9016" w:type="dxa"/>
          </w:tcPr>
          <w:p w14:paraId="61931BA4" w14:textId="77777777" w:rsidR="00D27DCD" w:rsidRPr="009A4945" w:rsidRDefault="00D27DCD" w:rsidP="00D27DCD">
            <w:pPr>
              <w:spacing w:line="360" w:lineRule="auto"/>
              <w:rPr>
                <w:rFonts w:ascii="Calibri" w:hAnsi="Calibri" w:cs="Calibri"/>
                <w:sz w:val="22"/>
                <w:szCs w:val="22"/>
              </w:rPr>
            </w:pPr>
          </w:p>
        </w:tc>
      </w:tr>
      <w:tr w:rsidR="00514CD5" w14:paraId="6CC03EB4" w14:textId="77777777" w:rsidTr="4E929E35">
        <w:trPr>
          <w:trHeight w:val="965"/>
        </w:trPr>
        <w:tc>
          <w:tcPr>
            <w:tcW w:w="9016" w:type="dxa"/>
            <w:shd w:val="clear" w:color="auto" w:fill="E8E8E8" w:themeFill="background2"/>
          </w:tcPr>
          <w:p w14:paraId="454E6C36" w14:textId="53F0820F" w:rsidR="00514CD5" w:rsidRPr="00514CD5" w:rsidRDefault="217110AA" w:rsidP="45DC79A0">
            <w:pPr>
              <w:spacing w:line="360" w:lineRule="auto"/>
              <w:rPr>
                <w:rFonts w:ascii="Calibri" w:hAnsi="Calibri" w:cs="Calibri"/>
                <w:b/>
                <w:bCs/>
                <w:sz w:val="20"/>
                <w:szCs w:val="20"/>
              </w:rPr>
            </w:pPr>
            <w:commentRangeStart w:id="0"/>
            <w:commentRangeStart w:id="1"/>
            <w:r w:rsidRPr="45DC79A0">
              <w:rPr>
                <w:rFonts w:ascii="Calibri" w:hAnsi="Calibri" w:cs="Calibri"/>
                <w:b/>
                <w:bCs/>
                <w:sz w:val="22"/>
                <w:szCs w:val="22"/>
              </w:rPr>
              <w:t>2</w:t>
            </w:r>
            <w:r w:rsidR="4F69830C" w:rsidRPr="45DC79A0">
              <w:rPr>
                <w:rFonts w:ascii="Calibri" w:hAnsi="Calibri" w:cs="Calibri"/>
                <w:b/>
                <w:bCs/>
                <w:sz w:val="22"/>
                <w:szCs w:val="22"/>
              </w:rPr>
              <w:t>b</w:t>
            </w:r>
            <w:r w:rsidRPr="45DC79A0">
              <w:rPr>
                <w:rFonts w:ascii="Calibri" w:hAnsi="Calibri" w:cs="Calibri"/>
                <w:b/>
                <w:bCs/>
                <w:sz w:val="22"/>
                <w:szCs w:val="22"/>
              </w:rPr>
              <w:t>.</w:t>
            </w:r>
            <w:commentRangeEnd w:id="0"/>
            <w:r w:rsidR="17B381B8" w:rsidRPr="45DC79A0">
              <w:rPr>
                <w:rStyle w:val="CommentReference"/>
                <w:rFonts w:ascii="Calibri" w:hAnsi="Calibri" w:cs="Calibri"/>
                <w:b/>
                <w:bCs/>
                <w:sz w:val="22"/>
                <w:szCs w:val="22"/>
              </w:rPr>
              <w:commentReference w:id="0"/>
            </w:r>
            <w:commentRangeEnd w:id="1"/>
            <w:r w:rsidR="17B381B8" w:rsidRPr="45DC79A0">
              <w:rPr>
                <w:rStyle w:val="CommentReference"/>
                <w:rFonts w:ascii="Calibri" w:hAnsi="Calibri" w:cs="Calibri"/>
                <w:b/>
                <w:bCs/>
                <w:sz w:val="22"/>
                <w:szCs w:val="22"/>
              </w:rPr>
              <w:commentReference w:id="1"/>
            </w:r>
            <w:r w:rsidRPr="45DC79A0">
              <w:rPr>
                <w:rFonts w:ascii="Calibri" w:hAnsi="Calibri" w:cs="Calibri"/>
                <w:b/>
                <w:bCs/>
                <w:sz w:val="22"/>
                <w:szCs w:val="22"/>
              </w:rPr>
              <w:t xml:space="preserve"> </w:t>
            </w:r>
            <w:r w:rsidR="7E89E906" w:rsidRPr="45DC79A0">
              <w:rPr>
                <w:rFonts w:ascii="Calibri" w:hAnsi="Calibri" w:cs="Calibri"/>
                <w:b/>
                <w:bCs/>
                <w:sz w:val="22"/>
                <w:szCs w:val="22"/>
                <w:u w:val="single"/>
              </w:rPr>
              <w:t>Collaboration across boundaries</w:t>
            </w:r>
            <w:r w:rsidRPr="45DC79A0">
              <w:rPr>
                <w:rFonts w:ascii="Calibri" w:hAnsi="Calibri" w:cs="Calibri"/>
                <w:b/>
                <w:bCs/>
                <w:sz w:val="22"/>
                <w:szCs w:val="22"/>
                <w:u w:val="single"/>
              </w:rPr>
              <w:t>.</w:t>
            </w:r>
            <w:r w:rsidRPr="45DC79A0">
              <w:rPr>
                <w:rFonts w:ascii="Calibri" w:hAnsi="Calibri" w:cs="Calibri"/>
                <w:b/>
                <w:bCs/>
                <w:sz w:val="22"/>
                <w:szCs w:val="22"/>
              </w:rPr>
              <w:t xml:space="preserve"> </w:t>
            </w:r>
            <w:r w:rsidR="4E4E2844" w:rsidRPr="45DC79A0">
              <w:rPr>
                <w:rFonts w:ascii="Calibri" w:hAnsi="Calibri" w:cs="Calibri"/>
                <w:sz w:val="22"/>
                <w:szCs w:val="22"/>
              </w:rPr>
              <w:t xml:space="preserve">Explain why </w:t>
            </w:r>
            <w:r w:rsidR="09C760BD" w:rsidRPr="45DC79A0">
              <w:rPr>
                <w:rFonts w:ascii="Calibri" w:hAnsi="Calibri" w:cs="Calibri"/>
                <w:sz w:val="22"/>
                <w:szCs w:val="22"/>
              </w:rPr>
              <w:t>your pro</w:t>
            </w:r>
            <w:r w:rsidR="40E2C3D6" w:rsidRPr="45DC79A0">
              <w:rPr>
                <w:rFonts w:ascii="Calibri" w:hAnsi="Calibri" w:cs="Calibri"/>
                <w:sz w:val="22"/>
                <w:szCs w:val="22"/>
              </w:rPr>
              <w:t>ject team’s</w:t>
            </w:r>
            <w:r w:rsidR="4E4E2844" w:rsidRPr="45DC79A0">
              <w:rPr>
                <w:rFonts w:ascii="Calibri" w:hAnsi="Calibri" w:cs="Calibri"/>
                <w:sz w:val="22"/>
                <w:szCs w:val="22"/>
              </w:rPr>
              <w:t xml:space="preserve"> combination of expertise, disciplines, Colleges</w:t>
            </w:r>
            <w:r w:rsidR="19F90C1F" w:rsidRPr="45DC79A0">
              <w:rPr>
                <w:rFonts w:ascii="Calibri" w:hAnsi="Calibri" w:cs="Calibri"/>
                <w:sz w:val="22"/>
                <w:szCs w:val="22"/>
              </w:rPr>
              <w:t xml:space="preserve"> (if applicable)</w:t>
            </w:r>
            <w:r w:rsidR="4E4E2844" w:rsidRPr="45DC79A0">
              <w:rPr>
                <w:rFonts w:ascii="Calibri" w:hAnsi="Calibri" w:cs="Calibri"/>
                <w:sz w:val="22"/>
                <w:szCs w:val="22"/>
              </w:rPr>
              <w:t xml:space="preserve">, </w:t>
            </w:r>
            <w:r w:rsidR="093E5DA5" w:rsidRPr="45DC79A0">
              <w:rPr>
                <w:rFonts w:ascii="Calibri" w:hAnsi="Calibri" w:cs="Calibri"/>
                <w:sz w:val="22"/>
                <w:szCs w:val="22"/>
              </w:rPr>
              <w:t>and/</w:t>
            </w:r>
            <w:r w:rsidR="4E4E2844" w:rsidRPr="45DC79A0">
              <w:rPr>
                <w:rFonts w:ascii="Calibri" w:hAnsi="Calibri" w:cs="Calibri"/>
                <w:sz w:val="22"/>
                <w:szCs w:val="22"/>
              </w:rPr>
              <w:t xml:space="preserve">or </w:t>
            </w:r>
            <w:r w:rsidR="028AEB05" w:rsidRPr="45DC79A0">
              <w:rPr>
                <w:rFonts w:ascii="Calibri" w:hAnsi="Calibri" w:cs="Calibri"/>
                <w:sz w:val="22"/>
                <w:szCs w:val="22"/>
              </w:rPr>
              <w:t xml:space="preserve">external </w:t>
            </w:r>
            <w:r w:rsidR="4E4E2844" w:rsidRPr="45DC79A0">
              <w:rPr>
                <w:rFonts w:ascii="Calibri" w:hAnsi="Calibri" w:cs="Calibri"/>
                <w:sz w:val="22"/>
                <w:szCs w:val="22"/>
              </w:rPr>
              <w:t>partners</w:t>
            </w:r>
            <w:r w:rsidR="5E4FA078" w:rsidRPr="45DC79A0">
              <w:rPr>
                <w:rFonts w:ascii="Calibri" w:hAnsi="Calibri" w:cs="Calibri"/>
                <w:sz w:val="22"/>
                <w:szCs w:val="22"/>
              </w:rPr>
              <w:t xml:space="preserve"> (if applicable)</w:t>
            </w:r>
            <w:r w:rsidR="4E4E2844" w:rsidRPr="45DC79A0">
              <w:rPr>
                <w:rFonts w:ascii="Calibri" w:hAnsi="Calibri" w:cs="Calibri"/>
                <w:sz w:val="22"/>
                <w:szCs w:val="22"/>
              </w:rPr>
              <w:t xml:space="preserve"> is needed</w:t>
            </w:r>
            <w:r w:rsidR="76248E78" w:rsidRPr="45DC79A0">
              <w:rPr>
                <w:rFonts w:ascii="Calibri" w:hAnsi="Calibri" w:cs="Calibri"/>
                <w:sz w:val="22"/>
                <w:szCs w:val="22"/>
              </w:rPr>
              <w:t xml:space="preserve"> to address the challenge. </w:t>
            </w:r>
          </w:p>
          <w:p w14:paraId="79C23637" w14:textId="56B7A599" w:rsidR="00514CD5" w:rsidRPr="00514CD5" w:rsidRDefault="00514CD5" w:rsidP="5DB0F85C">
            <w:pPr>
              <w:spacing w:line="360" w:lineRule="auto"/>
              <w:rPr>
                <w:rFonts w:ascii="Calibri" w:hAnsi="Calibri" w:cs="Calibri"/>
                <w:sz w:val="22"/>
                <w:szCs w:val="22"/>
              </w:rPr>
            </w:pPr>
          </w:p>
          <w:p w14:paraId="027627B4" w14:textId="033D9E92" w:rsidR="00514CD5" w:rsidRPr="00514CD5" w:rsidRDefault="2ADDFD16" w:rsidP="5DB0F85C">
            <w:pPr>
              <w:spacing w:line="360" w:lineRule="auto"/>
              <w:rPr>
                <w:rFonts w:ascii="Calibri" w:hAnsi="Calibri" w:cs="Calibri"/>
                <w:sz w:val="22"/>
                <w:szCs w:val="22"/>
              </w:rPr>
            </w:pPr>
            <w:r w:rsidRPr="5DB0F85C">
              <w:rPr>
                <w:rFonts w:ascii="Calibri" w:hAnsi="Calibri" w:cs="Calibri"/>
                <w:sz w:val="22"/>
                <w:szCs w:val="22"/>
              </w:rPr>
              <w:t>In addition to answering the above, please clarify the following:</w:t>
            </w:r>
          </w:p>
          <w:p w14:paraId="342C17FC" w14:textId="73D37BEE" w:rsidR="00514CD5" w:rsidRPr="00514CD5" w:rsidRDefault="4E5321A5" w:rsidP="5DB0F85C">
            <w:pPr>
              <w:pStyle w:val="ListParagraph"/>
              <w:numPr>
                <w:ilvl w:val="0"/>
                <w:numId w:val="3"/>
              </w:numPr>
              <w:spacing w:line="360" w:lineRule="auto"/>
              <w:rPr>
                <w:rFonts w:ascii="Calibri" w:hAnsi="Calibri" w:cs="Calibri"/>
                <w:b/>
                <w:bCs/>
                <w:sz w:val="20"/>
                <w:szCs w:val="20"/>
              </w:rPr>
            </w:pPr>
            <w:r w:rsidRPr="45DC79A0">
              <w:rPr>
                <w:rFonts w:ascii="Calibri" w:hAnsi="Calibri" w:cs="Calibri"/>
                <w:sz w:val="22"/>
                <w:szCs w:val="22"/>
              </w:rPr>
              <w:t>H</w:t>
            </w:r>
            <w:r w:rsidR="4E4E2844" w:rsidRPr="45DC79A0">
              <w:rPr>
                <w:rFonts w:ascii="Calibri" w:hAnsi="Calibri" w:cs="Calibri"/>
                <w:sz w:val="22"/>
                <w:szCs w:val="22"/>
              </w:rPr>
              <w:t xml:space="preserve">ow </w:t>
            </w:r>
            <w:r w:rsidR="1CEF3E27" w:rsidRPr="45DC79A0">
              <w:rPr>
                <w:rFonts w:ascii="Calibri" w:hAnsi="Calibri" w:cs="Calibri"/>
                <w:sz w:val="22"/>
                <w:szCs w:val="22"/>
              </w:rPr>
              <w:t>will the collaboration</w:t>
            </w:r>
            <w:r w:rsidR="4E4E2844" w:rsidRPr="45DC79A0">
              <w:rPr>
                <w:rFonts w:ascii="Calibri" w:hAnsi="Calibri" w:cs="Calibri"/>
                <w:sz w:val="22"/>
                <w:szCs w:val="22"/>
              </w:rPr>
              <w:t xml:space="preserve"> operate in practice</w:t>
            </w:r>
            <w:r w:rsidR="6889CB64" w:rsidRPr="45DC79A0">
              <w:rPr>
                <w:rFonts w:ascii="Calibri" w:hAnsi="Calibri" w:cs="Calibri"/>
                <w:sz w:val="22"/>
                <w:szCs w:val="22"/>
              </w:rPr>
              <w:t>?</w:t>
            </w:r>
            <w:r w:rsidR="4E4E2844" w:rsidRPr="45DC79A0">
              <w:rPr>
                <w:rFonts w:ascii="Calibri" w:hAnsi="Calibri" w:cs="Calibri"/>
                <w:sz w:val="22"/>
                <w:szCs w:val="22"/>
              </w:rPr>
              <w:t xml:space="preserve"> </w:t>
            </w:r>
            <w:r w:rsidR="37621191" w:rsidRPr="45DC79A0">
              <w:rPr>
                <w:rFonts w:ascii="Calibri" w:hAnsi="Calibri" w:cs="Calibri"/>
                <w:sz w:val="22"/>
                <w:szCs w:val="22"/>
              </w:rPr>
              <w:t>Reflect on how co-production will be enabled and responsibilities shared.</w:t>
            </w:r>
          </w:p>
          <w:p w14:paraId="3061FD2F" w14:textId="195472E1" w:rsidR="00514CD5" w:rsidRPr="00514CD5" w:rsidRDefault="6BEEF146" w:rsidP="45DC79A0">
            <w:pPr>
              <w:pStyle w:val="ListParagraph"/>
              <w:numPr>
                <w:ilvl w:val="0"/>
                <w:numId w:val="3"/>
              </w:numPr>
              <w:spacing w:line="360" w:lineRule="auto"/>
              <w:rPr>
                <w:rFonts w:ascii="Calibri" w:hAnsi="Calibri" w:cs="Calibri"/>
                <w:sz w:val="22"/>
                <w:szCs w:val="22"/>
              </w:rPr>
            </w:pPr>
            <w:r w:rsidRPr="45DC79A0">
              <w:rPr>
                <w:rFonts w:ascii="Calibri" w:hAnsi="Calibri" w:cs="Calibri"/>
                <w:sz w:val="22"/>
                <w:szCs w:val="22"/>
              </w:rPr>
              <w:t>D</w:t>
            </w:r>
            <w:r w:rsidR="4E4E2844" w:rsidRPr="45DC79A0">
              <w:rPr>
                <w:rFonts w:ascii="Calibri" w:hAnsi="Calibri" w:cs="Calibri"/>
                <w:sz w:val="22"/>
                <w:szCs w:val="22"/>
              </w:rPr>
              <w:t>escribe the value each contributor brings</w:t>
            </w:r>
            <w:r w:rsidR="1599C6BF" w:rsidRPr="45DC79A0">
              <w:rPr>
                <w:rFonts w:ascii="Calibri" w:hAnsi="Calibri" w:cs="Calibri"/>
                <w:sz w:val="22"/>
                <w:szCs w:val="22"/>
              </w:rPr>
              <w:t xml:space="preserve"> to the project. </w:t>
            </w:r>
          </w:p>
          <w:p w14:paraId="6B96A1AE" w14:textId="317EC10E" w:rsidR="00514CD5" w:rsidRPr="00514CD5" w:rsidRDefault="5A3AA2A5" w:rsidP="5DB0F85C">
            <w:pPr>
              <w:pStyle w:val="ListParagraph"/>
              <w:numPr>
                <w:ilvl w:val="0"/>
                <w:numId w:val="3"/>
              </w:numPr>
              <w:spacing w:line="360" w:lineRule="auto"/>
              <w:rPr>
                <w:rFonts w:ascii="Calibri" w:hAnsi="Calibri" w:cs="Calibri"/>
                <w:b/>
                <w:bCs/>
                <w:sz w:val="22"/>
                <w:szCs w:val="22"/>
              </w:rPr>
            </w:pPr>
            <w:r w:rsidRPr="5DB0F85C">
              <w:rPr>
                <w:rFonts w:ascii="Calibri" w:hAnsi="Calibri" w:cs="Calibri"/>
                <w:sz w:val="22"/>
                <w:szCs w:val="22"/>
              </w:rPr>
              <w:t>H</w:t>
            </w:r>
            <w:r w:rsidR="60332BF3" w:rsidRPr="5DB0F85C">
              <w:rPr>
                <w:rFonts w:ascii="Calibri" w:hAnsi="Calibri" w:cs="Calibri"/>
                <w:sz w:val="22"/>
                <w:szCs w:val="22"/>
              </w:rPr>
              <w:t xml:space="preserve">ow </w:t>
            </w:r>
            <w:r w:rsidR="2B1B0AAD" w:rsidRPr="5DB0F85C">
              <w:rPr>
                <w:rFonts w:ascii="Calibri" w:hAnsi="Calibri" w:cs="Calibri"/>
                <w:sz w:val="22"/>
                <w:szCs w:val="22"/>
              </w:rPr>
              <w:t xml:space="preserve">will </w:t>
            </w:r>
            <w:r w:rsidR="60332BF3" w:rsidRPr="5DB0F85C">
              <w:rPr>
                <w:rFonts w:ascii="Calibri" w:hAnsi="Calibri" w:cs="Calibri"/>
                <w:sz w:val="22"/>
                <w:szCs w:val="22"/>
              </w:rPr>
              <w:t>th</w:t>
            </w:r>
            <w:r w:rsidR="576EC54E" w:rsidRPr="5DB0F85C">
              <w:rPr>
                <w:rFonts w:ascii="Calibri" w:hAnsi="Calibri" w:cs="Calibri"/>
                <w:sz w:val="22"/>
                <w:szCs w:val="22"/>
              </w:rPr>
              <w:t>is</w:t>
            </w:r>
            <w:r w:rsidR="60332BF3" w:rsidRPr="5DB0F85C">
              <w:rPr>
                <w:rFonts w:ascii="Calibri" w:hAnsi="Calibri" w:cs="Calibri"/>
                <w:sz w:val="22"/>
                <w:szCs w:val="22"/>
              </w:rPr>
              <w:t xml:space="preserve"> collaboration</w:t>
            </w:r>
            <w:r w:rsidR="654BAE7A" w:rsidRPr="5DB0F85C">
              <w:rPr>
                <w:rFonts w:ascii="Calibri" w:hAnsi="Calibri" w:cs="Calibri"/>
                <w:sz w:val="22"/>
                <w:szCs w:val="22"/>
              </w:rPr>
              <w:t xml:space="preserve"> </w:t>
            </w:r>
            <w:r w:rsidR="60332BF3" w:rsidRPr="5DB0F85C">
              <w:rPr>
                <w:rFonts w:ascii="Calibri" w:hAnsi="Calibri" w:cs="Calibri"/>
                <w:sz w:val="22"/>
                <w:szCs w:val="22"/>
              </w:rPr>
              <w:t>strengthen the project’s delivery, learning and potential outcomes</w:t>
            </w:r>
            <w:r w:rsidR="28F40CE5" w:rsidRPr="5DB0F85C">
              <w:rPr>
                <w:rFonts w:ascii="Calibri" w:hAnsi="Calibri" w:cs="Calibri"/>
                <w:sz w:val="22"/>
                <w:szCs w:val="22"/>
              </w:rPr>
              <w:t>?</w:t>
            </w:r>
          </w:p>
          <w:p w14:paraId="58A5D3EE" w14:textId="348EBDEF" w:rsidR="00514CD5" w:rsidRPr="00514CD5" w:rsidRDefault="4E4E2844" w:rsidP="5DB0F85C">
            <w:pPr>
              <w:spacing w:line="360" w:lineRule="auto"/>
              <w:rPr>
                <w:rFonts w:ascii="Calibri" w:hAnsi="Calibri" w:cs="Calibri"/>
                <w:b/>
                <w:bCs/>
                <w:sz w:val="20"/>
                <w:szCs w:val="20"/>
              </w:rPr>
            </w:pPr>
            <w:r w:rsidRPr="45DC79A0">
              <w:rPr>
                <w:rFonts w:ascii="Calibri" w:hAnsi="Calibri" w:cs="Calibri"/>
                <w:b/>
                <w:bCs/>
                <w:sz w:val="22"/>
                <w:szCs w:val="22"/>
              </w:rPr>
              <w:t>(max 450 words</w:t>
            </w:r>
            <w:r w:rsidR="217110AA" w:rsidRPr="45DC79A0">
              <w:rPr>
                <w:rFonts w:ascii="Calibri" w:hAnsi="Calibri" w:cs="Calibri"/>
                <w:b/>
                <w:bCs/>
                <w:sz w:val="22"/>
                <w:szCs w:val="22"/>
              </w:rPr>
              <w:t>)</w:t>
            </w:r>
          </w:p>
        </w:tc>
      </w:tr>
      <w:tr w:rsidR="00514CD5" w14:paraId="3A71407E" w14:textId="77777777" w:rsidTr="4E929E35">
        <w:trPr>
          <w:trHeight w:val="1073"/>
        </w:trPr>
        <w:tc>
          <w:tcPr>
            <w:tcW w:w="9016" w:type="dxa"/>
          </w:tcPr>
          <w:p w14:paraId="795E8716" w14:textId="246859A7" w:rsidR="00514CD5" w:rsidRPr="009A4945" w:rsidRDefault="00514CD5" w:rsidP="00D27DCD">
            <w:pPr>
              <w:spacing w:line="360" w:lineRule="auto"/>
              <w:rPr>
                <w:rFonts w:ascii="Calibri" w:hAnsi="Calibri" w:cs="Calibri"/>
                <w:sz w:val="22"/>
                <w:szCs w:val="22"/>
              </w:rPr>
            </w:pPr>
          </w:p>
        </w:tc>
      </w:tr>
      <w:tr w:rsidR="01EB1B6E" w14:paraId="05105FA2" w14:textId="77777777" w:rsidTr="4E929E35">
        <w:trPr>
          <w:trHeight w:val="1073"/>
        </w:trPr>
        <w:tc>
          <w:tcPr>
            <w:tcW w:w="9016" w:type="dxa"/>
            <w:shd w:val="clear" w:color="auto" w:fill="E8E8E8" w:themeFill="background2"/>
          </w:tcPr>
          <w:p w14:paraId="41D1EC60" w14:textId="57873547" w:rsidR="4ECA1205" w:rsidRDefault="42F4C920" w:rsidP="5DB0F85C">
            <w:pPr>
              <w:spacing w:line="360" w:lineRule="auto"/>
              <w:rPr>
                <w:rFonts w:ascii="Calibri" w:hAnsi="Calibri" w:cs="Calibri"/>
                <w:sz w:val="22"/>
                <w:szCs w:val="22"/>
              </w:rPr>
            </w:pPr>
            <w:r w:rsidRPr="45DC79A0">
              <w:rPr>
                <w:rFonts w:ascii="Calibri" w:hAnsi="Calibri" w:cs="Calibri"/>
                <w:b/>
                <w:bCs/>
                <w:sz w:val="22"/>
                <w:szCs w:val="22"/>
              </w:rPr>
              <w:t xml:space="preserve">2c. </w:t>
            </w:r>
            <w:r w:rsidRPr="45DC79A0">
              <w:rPr>
                <w:rFonts w:ascii="Calibri" w:hAnsi="Calibri" w:cs="Calibri"/>
                <w:b/>
                <w:bCs/>
                <w:sz w:val="22"/>
                <w:szCs w:val="22"/>
                <w:u w:val="single"/>
              </w:rPr>
              <w:t>Quality, credibility and strategic fit</w:t>
            </w:r>
            <w:r w:rsidRPr="45DC79A0">
              <w:rPr>
                <w:rFonts w:ascii="Calibri" w:hAnsi="Calibri" w:cs="Calibri"/>
                <w:b/>
                <w:bCs/>
                <w:sz w:val="22"/>
                <w:szCs w:val="22"/>
              </w:rPr>
              <w:t>.</w:t>
            </w:r>
            <w:r w:rsidRPr="45DC79A0">
              <w:rPr>
                <w:rFonts w:ascii="Calibri" w:hAnsi="Calibri" w:cs="Calibri"/>
                <w:sz w:val="22"/>
                <w:szCs w:val="22"/>
              </w:rPr>
              <w:t xml:space="preserve"> Describe how your project is well designed, feasible and aligned with the </w:t>
            </w:r>
            <w:r w:rsidR="75DDEF2F" w:rsidRPr="45DC79A0">
              <w:rPr>
                <w:rFonts w:ascii="Calibri" w:hAnsi="Calibri" w:cs="Calibri"/>
                <w:sz w:val="22"/>
                <w:szCs w:val="22"/>
              </w:rPr>
              <w:t>purpose</w:t>
            </w:r>
            <w:r w:rsidRPr="45DC79A0">
              <w:rPr>
                <w:rFonts w:ascii="Calibri" w:hAnsi="Calibri" w:cs="Calibri"/>
                <w:sz w:val="22"/>
                <w:szCs w:val="22"/>
              </w:rPr>
              <w:t xml:space="preserve"> of the GCF Collaborative Seed Fund. </w:t>
            </w:r>
          </w:p>
          <w:p w14:paraId="76B06940" w14:textId="6569652D" w:rsidR="4ECA1205" w:rsidRDefault="4ECA1205" w:rsidP="5DB0F85C">
            <w:pPr>
              <w:spacing w:line="360" w:lineRule="auto"/>
              <w:rPr>
                <w:rFonts w:ascii="Calibri" w:hAnsi="Calibri" w:cs="Calibri"/>
                <w:sz w:val="22"/>
                <w:szCs w:val="22"/>
              </w:rPr>
            </w:pPr>
          </w:p>
          <w:p w14:paraId="1A0770B2" w14:textId="2B14BD27" w:rsidR="4ECA1205" w:rsidRDefault="3B7D5249" w:rsidP="5DB0F85C">
            <w:pPr>
              <w:spacing w:line="360" w:lineRule="auto"/>
              <w:rPr>
                <w:rFonts w:ascii="Calibri" w:hAnsi="Calibri" w:cs="Calibri"/>
                <w:sz w:val="22"/>
                <w:szCs w:val="22"/>
              </w:rPr>
            </w:pPr>
            <w:r w:rsidRPr="5DB0F85C">
              <w:rPr>
                <w:rFonts w:ascii="Calibri" w:hAnsi="Calibri" w:cs="Calibri"/>
                <w:sz w:val="22"/>
                <w:szCs w:val="22"/>
              </w:rPr>
              <w:t>In addition, p</w:t>
            </w:r>
            <w:r w:rsidR="40C61C03" w:rsidRPr="5DB0F85C">
              <w:rPr>
                <w:rFonts w:ascii="Calibri" w:hAnsi="Calibri" w:cs="Calibri"/>
                <w:sz w:val="22"/>
                <w:szCs w:val="22"/>
              </w:rPr>
              <w:t>lease provide</w:t>
            </w:r>
            <w:r w:rsidR="4DE93D5F" w:rsidRPr="5DB0F85C">
              <w:rPr>
                <w:rFonts w:ascii="Calibri" w:hAnsi="Calibri" w:cs="Calibri"/>
                <w:sz w:val="22"/>
                <w:szCs w:val="22"/>
              </w:rPr>
              <w:t xml:space="preserve"> the following: </w:t>
            </w:r>
          </w:p>
          <w:p w14:paraId="3FEE22DC" w14:textId="68C01536" w:rsidR="4ECA1205" w:rsidRDefault="40C61C03" w:rsidP="5DB0F85C">
            <w:pPr>
              <w:pStyle w:val="ListParagraph"/>
              <w:numPr>
                <w:ilvl w:val="0"/>
                <w:numId w:val="1"/>
              </w:numPr>
              <w:spacing w:line="360" w:lineRule="auto"/>
              <w:rPr>
                <w:rFonts w:ascii="Calibri" w:hAnsi="Calibri" w:cs="Calibri"/>
                <w:sz w:val="22"/>
                <w:szCs w:val="22"/>
              </w:rPr>
            </w:pPr>
            <w:r w:rsidRPr="5DB0F85C">
              <w:rPr>
                <w:rFonts w:ascii="Calibri" w:hAnsi="Calibri" w:cs="Calibri"/>
                <w:sz w:val="22"/>
                <w:szCs w:val="22"/>
              </w:rPr>
              <w:t xml:space="preserve">a clear and realistic delivery plan, including the project’s objectives, key stages, milestones, outputs and indicative timings. </w:t>
            </w:r>
          </w:p>
          <w:p w14:paraId="7529C945" w14:textId="7613F482" w:rsidR="4ECA1205" w:rsidRDefault="734DEF26" w:rsidP="5DB0F85C">
            <w:pPr>
              <w:pStyle w:val="ListParagraph"/>
              <w:numPr>
                <w:ilvl w:val="0"/>
                <w:numId w:val="1"/>
              </w:numPr>
              <w:spacing w:line="360" w:lineRule="auto"/>
              <w:rPr>
                <w:rFonts w:ascii="Calibri" w:hAnsi="Calibri" w:cs="Calibri"/>
                <w:sz w:val="22"/>
                <w:szCs w:val="22"/>
              </w:rPr>
            </w:pPr>
            <w:r w:rsidRPr="5DB0F85C">
              <w:rPr>
                <w:rFonts w:ascii="Calibri" w:hAnsi="Calibri" w:cs="Calibri"/>
                <w:sz w:val="22"/>
                <w:szCs w:val="22"/>
              </w:rPr>
              <w:t>identification</w:t>
            </w:r>
            <w:r w:rsidR="40C61C03" w:rsidRPr="5DB0F85C">
              <w:rPr>
                <w:rFonts w:ascii="Calibri" w:hAnsi="Calibri" w:cs="Calibri"/>
                <w:sz w:val="22"/>
                <w:szCs w:val="22"/>
              </w:rPr>
              <w:t xml:space="preserve"> </w:t>
            </w:r>
            <w:r w:rsidR="5C463ED1" w:rsidRPr="5DB0F85C">
              <w:rPr>
                <w:rFonts w:ascii="Calibri" w:hAnsi="Calibri" w:cs="Calibri"/>
                <w:sz w:val="22"/>
                <w:szCs w:val="22"/>
              </w:rPr>
              <w:t xml:space="preserve">of </w:t>
            </w:r>
            <w:r w:rsidR="40C61C03" w:rsidRPr="5DB0F85C">
              <w:rPr>
                <w:rFonts w:ascii="Calibri" w:hAnsi="Calibri" w:cs="Calibri"/>
                <w:sz w:val="22"/>
                <w:szCs w:val="22"/>
              </w:rPr>
              <w:t>any key risks or challenges and how these would be managed</w:t>
            </w:r>
            <w:r w:rsidR="3911AFEA" w:rsidRPr="5DB0F85C">
              <w:rPr>
                <w:rFonts w:ascii="Calibri" w:hAnsi="Calibri" w:cs="Calibri"/>
                <w:sz w:val="22"/>
                <w:szCs w:val="22"/>
              </w:rPr>
              <w:t>.</w:t>
            </w:r>
          </w:p>
          <w:p w14:paraId="2166880C" w14:textId="747C5F3E" w:rsidR="4ECA1205" w:rsidRDefault="3911AFEA" w:rsidP="5DB0F85C">
            <w:pPr>
              <w:spacing w:line="360" w:lineRule="auto"/>
              <w:rPr>
                <w:rFonts w:ascii="Calibri" w:hAnsi="Calibri" w:cs="Calibri"/>
                <w:sz w:val="22"/>
                <w:szCs w:val="22"/>
              </w:rPr>
            </w:pPr>
            <w:r w:rsidRPr="5DB0F85C">
              <w:rPr>
                <w:rFonts w:ascii="Calibri" w:hAnsi="Calibri" w:cs="Calibri"/>
                <w:sz w:val="22"/>
                <w:szCs w:val="22"/>
              </w:rPr>
              <w:t xml:space="preserve"> </w:t>
            </w:r>
          </w:p>
          <w:p w14:paraId="70C52976" w14:textId="0D53B457" w:rsidR="4ECA1205" w:rsidRDefault="6B0C4C24" w:rsidP="45DC79A0">
            <w:pPr>
              <w:spacing w:line="360" w:lineRule="auto"/>
              <w:rPr>
                <w:rFonts w:ascii="Calibri" w:hAnsi="Calibri" w:cs="Calibri"/>
                <w:sz w:val="22"/>
                <w:szCs w:val="22"/>
              </w:rPr>
            </w:pPr>
            <w:r w:rsidRPr="4A6151DC">
              <w:rPr>
                <w:rFonts w:ascii="Calibri" w:hAnsi="Calibri" w:cs="Calibri"/>
                <w:sz w:val="22"/>
                <w:szCs w:val="22"/>
              </w:rPr>
              <w:t>Assessment will consider the overall strength of the proposal, including its clarity, coherence, feasibility and strategic alignment to the ambitions of the GCF programme</w:t>
            </w:r>
            <w:r w:rsidR="08CC6F4E" w:rsidRPr="4A6151DC">
              <w:rPr>
                <w:rFonts w:ascii="Calibri" w:hAnsi="Calibri" w:cs="Calibri"/>
                <w:sz w:val="22"/>
                <w:szCs w:val="22"/>
              </w:rPr>
              <w:t>.</w:t>
            </w:r>
            <w:r w:rsidRPr="4A6151DC">
              <w:rPr>
                <w:rFonts w:ascii="Calibri" w:hAnsi="Calibri" w:cs="Calibri"/>
                <w:sz w:val="22"/>
                <w:szCs w:val="22"/>
              </w:rPr>
              <w:t xml:space="preserve"> </w:t>
            </w:r>
          </w:p>
          <w:p w14:paraId="2F06F444" w14:textId="05AD7E9F" w:rsidR="4ECA1205" w:rsidRDefault="42F4C920" w:rsidP="5DB0F85C">
            <w:pPr>
              <w:spacing w:line="360" w:lineRule="auto"/>
              <w:rPr>
                <w:rFonts w:ascii="Calibri" w:hAnsi="Calibri" w:cs="Calibri"/>
                <w:sz w:val="22"/>
                <w:szCs w:val="22"/>
              </w:rPr>
            </w:pPr>
            <w:r w:rsidRPr="45DC79A0">
              <w:rPr>
                <w:rFonts w:ascii="Calibri" w:hAnsi="Calibri" w:cs="Calibri"/>
                <w:b/>
                <w:bCs/>
                <w:sz w:val="22"/>
                <w:szCs w:val="22"/>
              </w:rPr>
              <w:t>(max 450 words)</w:t>
            </w:r>
          </w:p>
        </w:tc>
      </w:tr>
      <w:tr w:rsidR="01EB1B6E" w14:paraId="634360B3" w14:textId="77777777" w:rsidTr="4E929E35">
        <w:trPr>
          <w:trHeight w:val="1073"/>
        </w:trPr>
        <w:tc>
          <w:tcPr>
            <w:tcW w:w="9016" w:type="dxa"/>
          </w:tcPr>
          <w:p w14:paraId="7F83AFB9" w14:textId="68BE1269" w:rsidR="01EB1B6E" w:rsidRDefault="01EB1B6E" w:rsidP="01EB1B6E">
            <w:pPr>
              <w:spacing w:line="360" w:lineRule="auto"/>
              <w:rPr>
                <w:rFonts w:ascii="Calibri" w:hAnsi="Calibri" w:cs="Calibri"/>
                <w:sz w:val="22"/>
                <w:szCs w:val="22"/>
              </w:rPr>
            </w:pPr>
          </w:p>
        </w:tc>
      </w:tr>
      <w:tr w:rsidR="00514CD5" w14:paraId="511C8778" w14:textId="77777777" w:rsidTr="4E929E35">
        <w:trPr>
          <w:trHeight w:val="1073"/>
        </w:trPr>
        <w:tc>
          <w:tcPr>
            <w:tcW w:w="9016" w:type="dxa"/>
            <w:shd w:val="clear" w:color="auto" w:fill="E8E8E8" w:themeFill="background2"/>
          </w:tcPr>
          <w:p w14:paraId="34462967" w14:textId="345F1288" w:rsidR="00514CD5" w:rsidRPr="00514CD5" w:rsidRDefault="532BE608" w:rsidP="45DC79A0">
            <w:pPr>
              <w:spacing w:line="360" w:lineRule="auto"/>
              <w:rPr>
                <w:rFonts w:ascii="Calibri" w:hAnsi="Calibri" w:cs="Calibri"/>
                <w:b/>
                <w:bCs/>
                <w:sz w:val="20"/>
                <w:szCs w:val="20"/>
              </w:rPr>
            </w:pPr>
            <w:r w:rsidRPr="45DC79A0">
              <w:rPr>
                <w:rFonts w:ascii="Calibri" w:hAnsi="Calibri" w:cs="Calibri"/>
                <w:b/>
                <w:bCs/>
                <w:sz w:val="22"/>
                <w:szCs w:val="22"/>
              </w:rPr>
              <w:t>2</w:t>
            </w:r>
            <w:r w:rsidR="30B9790A" w:rsidRPr="45DC79A0">
              <w:rPr>
                <w:rFonts w:ascii="Calibri" w:hAnsi="Calibri" w:cs="Calibri"/>
                <w:b/>
                <w:bCs/>
                <w:sz w:val="22"/>
                <w:szCs w:val="22"/>
              </w:rPr>
              <w:t>d</w:t>
            </w:r>
            <w:r w:rsidRPr="45DC79A0">
              <w:rPr>
                <w:rFonts w:ascii="Calibri" w:hAnsi="Calibri" w:cs="Calibri"/>
                <w:b/>
                <w:bCs/>
                <w:sz w:val="22"/>
                <w:szCs w:val="22"/>
              </w:rPr>
              <w:t>.</w:t>
            </w:r>
            <w:r w:rsidRPr="45DC79A0">
              <w:rPr>
                <w:rFonts w:ascii="Calibri" w:hAnsi="Calibri" w:cs="Calibri"/>
                <w:b/>
                <w:bCs/>
                <w:sz w:val="22"/>
                <w:szCs w:val="22"/>
                <w:u w:val="single"/>
              </w:rPr>
              <w:t xml:space="preserve"> </w:t>
            </w:r>
            <w:r w:rsidR="57C4F24D" w:rsidRPr="45DC79A0">
              <w:rPr>
                <w:rFonts w:ascii="Calibri" w:hAnsi="Calibri" w:cs="Calibri"/>
                <w:b/>
                <w:bCs/>
                <w:sz w:val="22"/>
                <w:szCs w:val="22"/>
                <w:u w:val="single"/>
              </w:rPr>
              <w:t>Potential for progression and follow-on funding</w:t>
            </w:r>
            <w:r w:rsidRPr="45DC79A0">
              <w:rPr>
                <w:rFonts w:ascii="Calibri" w:hAnsi="Calibri" w:cs="Calibri"/>
                <w:b/>
                <w:bCs/>
                <w:sz w:val="22"/>
                <w:szCs w:val="22"/>
                <w:u w:val="single"/>
              </w:rPr>
              <w:t>.</w:t>
            </w:r>
            <w:r w:rsidRPr="45DC79A0">
              <w:rPr>
                <w:rFonts w:ascii="Calibri" w:hAnsi="Calibri" w:cs="Calibri"/>
                <w:b/>
                <w:bCs/>
                <w:sz w:val="22"/>
                <w:szCs w:val="22"/>
              </w:rPr>
              <w:t xml:space="preserve"> </w:t>
            </w:r>
            <w:r w:rsidR="4A32953C" w:rsidRPr="45DC79A0">
              <w:rPr>
                <w:rFonts w:ascii="Calibri" w:hAnsi="Calibri" w:cs="Calibri"/>
                <w:sz w:val="22"/>
                <w:szCs w:val="22"/>
              </w:rPr>
              <w:t xml:space="preserve">Explain the project’s realistic potential for progression beyond the seed funding period. </w:t>
            </w:r>
          </w:p>
          <w:p w14:paraId="65B2696A" w14:textId="43EC64AC" w:rsidR="00514CD5" w:rsidRPr="00514CD5" w:rsidRDefault="00514CD5" w:rsidP="45DC79A0">
            <w:pPr>
              <w:spacing w:line="360" w:lineRule="auto"/>
              <w:rPr>
                <w:rFonts w:ascii="Calibri" w:hAnsi="Calibri" w:cs="Calibri"/>
                <w:sz w:val="22"/>
                <w:szCs w:val="22"/>
              </w:rPr>
            </w:pPr>
          </w:p>
          <w:p w14:paraId="79C682D5" w14:textId="4FC89B66" w:rsidR="00514CD5" w:rsidRPr="00514CD5" w:rsidRDefault="4A32953C" w:rsidP="45DC79A0">
            <w:pPr>
              <w:spacing w:line="360" w:lineRule="auto"/>
              <w:rPr>
                <w:rFonts w:ascii="Calibri" w:hAnsi="Calibri" w:cs="Calibri"/>
                <w:b/>
                <w:bCs/>
                <w:sz w:val="20"/>
                <w:szCs w:val="20"/>
              </w:rPr>
            </w:pPr>
            <w:r w:rsidRPr="45DC79A0">
              <w:rPr>
                <w:rFonts w:ascii="Calibri" w:hAnsi="Calibri" w:cs="Calibri"/>
                <w:sz w:val="22"/>
                <w:szCs w:val="22"/>
              </w:rPr>
              <w:t xml:space="preserve">Applicants should identify the specific </w:t>
            </w:r>
            <w:r w:rsidR="6DD55658" w:rsidRPr="45DC79A0">
              <w:rPr>
                <w:rFonts w:ascii="Calibri" w:hAnsi="Calibri" w:cs="Calibri"/>
                <w:sz w:val="22"/>
                <w:szCs w:val="22"/>
              </w:rPr>
              <w:t>follow-on</w:t>
            </w:r>
            <w:r w:rsidRPr="45DC79A0">
              <w:rPr>
                <w:rFonts w:ascii="Calibri" w:hAnsi="Calibri" w:cs="Calibri"/>
                <w:sz w:val="22"/>
                <w:szCs w:val="22"/>
              </w:rPr>
              <w:t xml:space="preserve"> funding call</w:t>
            </w:r>
            <w:r w:rsidR="7356EDB2" w:rsidRPr="45DC79A0">
              <w:rPr>
                <w:rFonts w:ascii="Calibri" w:hAnsi="Calibri" w:cs="Calibri"/>
                <w:sz w:val="22"/>
                <w:szCs w:val="22"/>
              </w:rPr>
              <w:t>s</w:t>
            </w:r>
            <w:r w:rsidRPr="45DC79A0">
              <w:rPr>
                <w:rFonts w:ascii="Calibri" w:hAnsi="Calibri" w:cs="Calibri"/>
                <w:sz w:val="22"/>
                <w:szCs w:val="22"/>
              </w:rPr>
              <w:t xml:space="preserve"> or opportunit</w:t>
            </w:r>
            <w:r w:rsidR="24166A4F" w:rsidRPr="45DC79A0">
              <w:rPr>
                <w:rFonts w:ascii="Calibri" w:hAnsi="Calibri" w:cs="Calibri"/>
                <w:sz w:val="22"/>
                <w:szCs w:val="22"/>
              </w:rPr>
              <w:t>ies</w:t>
            </w:r>
            <w:r w:rsidRPr="45DC79A0">
              <w:rPr>
                <w:rFonts w:ascii="Calibri" w:hAnsi="Calibri" w:cs="Calibri"/>
                <w:sz w:val="22"/>
                <w:szCs w:val="22"/>
              </w:rPr>
              <w:t xml:space="preserve"> they expect to pursue</w:t>
            </w:r>
            <w:r w:rsidR="038D2AA9" w:rsidRPr="45DC79A0">
              <w:rPr>
                <w:rFonts w:ascii="Calibri" w:hAnsi="Calibri" w:cs="Calibri"/>
                <w:sz w:val="22"/>
                <w:szCs w:val="22"/>
              </w:rPr>
              <w:t>.</w:t>
            </w:r>
            <w:r w:rsidRPr="45DC79A0">
              <w:rPr>
                <w:rFonts w:ascii="Calibri" w:hAnsi="Calibri" w:cs="Calibri"/>
                <w:sz w:val="22"/>
                <w:szCs w:val="22"/>
              </w:rPr>
              <w:t xml:space="preserve"> </w:t>
            </w:r>
            <w:r w:rsidR="3628AAA1" w:rsidRPr="45DC79A0">
              <w:rPr>
                <w:rFonts w:ascii="Calibri" w:hAnsi="Calibri" w:cs="Calibri"/>
                <w:sz w:val="22"/>
                <w:szCs w:val="22"/>
              </w:rPr>
              <w:t>D</w:t>
            </w:r>
            <w:r w:rsidRPr="45DC79A0">
              <w:rPr>
                <w:rFonts w:ascii="Calibri" w:hAnsi="Calibri" w:cs="Calibri"/>
                <w:sz w:val="22"/>
                <w:szCs w:val="22"/>
              </w:rPr>
              <w:t xml:space="preserve">escribe how this project will position </w:t>
            </w:r>
            <w:r w:rsidR="2A01781A" w:rsidRPr="45DC79A0">
              <w:rPr>
                <w:rFonts w:ascii="Calibri" w:hAnsi="Calibri" w:cs="Calibri"/>
                <w:sz w:val="22"/>
                <w:szCs w:val="22"/>
              </w:rPr>
              <w:t>the team</w:t>
            </w:r>
            <w:r w:rsidRPr="45DC79A0">
              <w:rPr>
                <w:rFonts w:ascii="Calibri" w:hAnsi="Calibri" w:cs="Calibri"/>
                <w:sz w:val="22"/>
                <w:szCs w:val="22"/>
              </w:rPr>
              <w:t xml:space="preserve"> for that next step</w:t>
            </w:r>
            <w:r w:rsidR="46BCC4B0" w:rsidRPr="45DC79A0">
              <w:rPr>
                <w:rFonts w:ascii="Calibri" w:hAnsi="Calibri" w:cs="Calibri"/>
                <w:sz w:val="22"/>
                <w:szCs w:val="22"/>
              </w:rPr>
              <w:t>.</w:t>
            </w:r>
          </w:p>
          <w:p w14:paraId="7B71A038" w14:textId="191DA01F" w:rsidR="00514CD5" w:rsidRPr="00514CD5" w:rsidRDefault="532BE608" w:rsidP="00D27DCD">
            <w:pPr>
              <w:spacing w:line="360" w:lineRule="auto"/>
              <w:rPr>
                <w:rFonts w:ascii="Calibri" w:hAnsi="Calibri" w:cs="Calibri"/>
                <w:b/>
                <w:bCs/>
                <w:sz w:val="20"/>
                <w:szCs w:val="20"/>
              </w:rPr>
            </w:pPr>
            <w:r w:rsidRPr="45DC79A0">
              <w:rPr>
                <w:rFonts w:ascii="Calibri" w:hAnsi="Calibri" w:cs="Calibri"/>
                <w:b/>
                <w:bCs/>
                <w:sz w:val="22"/>
                <w:szCs w:val="22"/>
              </w:rPr>
              <w:t>(max 350 words)</w:t>
            </w:r>
          </w:p>
        </w:tc>
      </w:tr>
      <w:tr w:rsidR="00514CD5" w14:paraId="1B551E04" w14:textId="77777777" w:rsidTr="4E929E35">
        <w:trPr>
          <w:trHeight w:val="983"/>
        </w:trPr>
        <w:tc>
          <w:tcPr>
            <w:tcW w:w="9016" w:type="dxa"/>
            <w:shd w:val="clear" w:color="auto" w:fill="FFFFFF" w:themeFill="background1"/>
          </w:tcPr>
          <w:p w14:paraId="4F7374D0" w14:textId="77777777" w:rsidR="00514CD5" w:rsidRPr="00514CD5" w:rsidRDefault="00514CD5" w:rsidP="00D27DCD">
            <w:pPr>
              <w:spacing w:line="360" w:lineRule="auto"/>
              <w:rPr>
                <w:rFonts w:ascii="Calibri" w:hAnsi="Calibri" w:cs="Calibri"/>
                <w:b/>
                <w:bCs/>
                <w:sz w:val="22"/>
                <w:szCs w:val="22"/>
              </w:rPr>
            </w:pPr>
          </w:p>
        </w:tc>
      </w:tr>
      <w:tr w:rsidR="0996EB69" w14:paraId="5724E18C" w14:textId="77777777" w:rsidTr="4E929E35">
        <w:trPr>
          <w:trHeight w:val="300"/>
        </w:trPr>
        <w:tc>
          <w:tcPr>
            <w:tcW w:w="9016" w:type="dxa"/>
            <w:shd w:val="clear" w:color="auto" w:fill="E8E8E8" w:themeFill="background2"/>
          </w:tcPr>
          <w:p w14:paraId="0971D3BF" w14:textId="770AD00C" w:rsidR="6B0B2A1D" w:rsidRDefault="269BABFE" w:rsidP="45DC79A0">
            <w:pPr>
              <w:spacing w:line="360" w:lineRule="auto"/>
              <w:rPr>
                <w:rFonts w:ascii="Calibri" w:hAnsi="Calibri" w:cs="Calibri"/>
                <w:b/>
                <w:bCs/>
                <w:sz w:val="22"/>
                <w:szCs w:val="22"/>
              </w:rPr>
            </w:pPr>
            <w:r w:rsidRPr="45DC79A0">
              <w:rPr>
                <w:rFonts w:ascii="Calibri" w:hAnsi="Calibri" w:cs="Calibri"/>
                <w:b/>
                <w:bCs/>
                <w:sz w:val="22"/>
                <w:szCs w:val="22"/>
              </w:rPr>
              <w:t>2</w:t>
            </w:r>
            <w:r w:rsidR="3FEFA268" w:rsidRPr="45DC79A0">
              <w:rPr>
                <w:rFonts w:ascii="Calibri" w:hAnsi="Calibri" w:cs="Calibri"/>
                <w:b/>
                <w:bCs/>
                <w:sz w:val="22"/>
                <w:szCs w:val="22"/>
              </w:rPr>
              <w:t>e</w:t>
            </w:r>
            <w:r w:rsidR="14A64493" w:rsidRPr="45DC79A0">
              <w:rPr>
                <w:rFonts w:ascii="Calibri" w:hAnsi="Calibri" w:cs="Calibri"/>
                <w:b/>
                <w:bCs/>
                <w:sz w:val="22"/>
                <w:szCs w:val="22"/>
              </w:rPr>
              <w:t xml:space="preserve">. External partnerships involved in the project (optional, not assessed). </w:t>
            </w:r>
            <w:r w:rsidR="14A64493" w:rsidRPr="45DC79A0">
              <w:rPr>
                <w:rFonts w:ascii="Calibri" w:eastAsia="Calibri" w:hAnsi="Calibri" w:cs="Calibri"/>
                <w:sz w:val="22"/>
                <w:szCs w:val="22"/>
              </w:rPr>
              <w:t>Please describe any external partnerships that will be involved in this project, whether existing or newly developed. Include the name of the partner organisation</w:t>
            </w:r>
            <w:r w:rsidR="4EED78F9" w:rsidRPr="45DC79A0">
              <w:rPr>
                <w:rFonts w:ascii="Calibri" w:eastAsia="Calibri" w:hAnsi="Calibri" w:cs="Calibri"/>
                <w:sz w:val="22"/>
                <w:szCs w:val="22"/>
              </w:rPr>
              <w:t>(s)</w:t>
            </w:r>
            <w:r w:rsidR="14A64493" w:rsidRPr="45DC79A0">
              <w:rPr>
                <w:rFonts w:ascii="Calibri" w:eastAsia="Calibri" w:hAnsi="Calibri" w:cs="Calibri"/>
                <w:sz w:val="22"/>
                <w:szCs w:val="22"/>
              </w:rPr>
              <w:t xml:space="preserve"> and a brief summary of their role</w:t>
            </w:r>
            <w:r w:rsidR="019EAA95" w:rsidRPr="45DC79A0">
              <w:rPr>
                <w:rFonts w:ascii="Calibri" w:eastAsia="Calibri" w:hAnsi="Calibri" w:cs="Calibri"/>
                <w:sz w:val="22"/>
                <w:szCs w:val="22"/>
              </w:rPr>
              <w:t>.</w:t>
            </w:r>
            <w:r w:rsidR="14A64493" w:rsidRPr="45DC79A0">
              <w:rPr>
                <w:rFonts w:ascii="Calibri" w:hAnsi="Calibri" w:cs="Calibri"/>
                <w:sz w:val="22"/>
                <w:szCs w:val="22"/>
              </w:rPr>
              <w:t xml:space="preserve"> </w:t>
            </w:r>
          </w:p>
          <w:p w14:paraId="0F7D14F8" w14:textId="3B7BDA9C" w:rsidR="6B0B2A1D" w:rsidRDefault="14A64493" w:rsidP="0996EB69">
            <w:pPr>
              <w:spacing w:line="360" w:lineRule="auto"/>
              <w:rPr>
                <w:rFonts w:ascii="Calibri" w:hAnsi="Calibri" w:cs="Calibri"/>
                <w:b/>
                <w:bCs/>
                <w:sz w:val="22"/>
                <w:szCs w:val="22"/>
              </w:rPr>
            </w:pPr>
            <w:r w:rsidRPr="45DC79A0">
              <w:rPr>
                <w:rFonts w:ascii="Calibri" w:hAnsi="Calibri" w:cs="Calibri"/>
                <w:b/>
                <w:bCs/>
                <w:sz w:val="22"/>
                <w:szCs w:val="22"/>
              </w:rPr>
              <w:t>(max 200 words)</w:t>
            </w:r>
          </w:p>
        </w:tc>
      </w:tr>
      <w:tr w:rsidR="0996EB69" w14:paraId="13F440E1" w14:textId="77777777" w:rsidTr="4E929E35">
        <w:trPr>
          <w:trHeight w:val="1395"/>
        </w:trPr>
        <w:tc>
          <w:tcPr>
            <w:tcW w:w="9016" w:type="dxa"/>
          </w:tcPr>
          <w:p w14:paraId="7713124A" w14:textId="77777777" w:rsidR="0996EB69" w:rsidRDefault="0996EB69" w:rsidP="0996EB69">
            <w:pPr>
              <w:spacing w:line="360" w:lineRule="auto"/>
              <w:rPr>
                <w:rFonts w:ascii="Calibri" w:hAnsi="Calibri" w:cs="Calibri"/>
                <w:sz w:val="22"/>
                <w:szCs w:val="22"/>
              </w:rPr>
            </w:pPr>
          </w:p>
        </w:tc>
      </w:tr>
    </w:tbl>
    <w:p w14:paraId="5640CB59" w14:textId="2A723D0E" w:rsidR="00A64F0A" w:rsidRDefault="00A64F0A" w:rsidP="01EB1B6E">
      <w:pPr>
        <w:spacing w:line="360" w:lineRule="auto"/>
        <w:rPr>
          <w:rFonts w:ascii="Calibri" w:hAnsi="Calibri" w:cs="Calibri"/>
          <w:sz w:val="20"/>
          <w:szCs w:val="20"/>
        </w:rPr>
      </w:pPr>
    </w:p>
    <w:tbl>
      <w:tblPr>
        <w:tblStyle w:val="TableGrid"/>
        <w:tblW w:w="0" w:type="auto"/>
        <w:tblLook w:val="04A0" w:firstRow="1" w:lastRow="0" w:firstColumn="1" w:lastColumn="0" w:noHBand="0" w:noVBand="1"/>
      </w:tblPr>
      <w:tblGrid>
        <w:gridCol w:w="9016"/>
      </w:tblGrid>
      <w:tr w:rsidR="00B37D47" w14:paraId="28794F91" w14:textId="77777777" w:rsidTr="4E929E35">
        <w:tc>
          <w:tcPr>
            <w:tcW w:w="9016" w:type="dxa"/>
            <w:shd w:val="clear" w:color="auto" w:fill="D1D1D1" w:themeFill="background2" w:themeFillShade="E6"/>
          </w:tcPr>
          <w:p w14:paraId="49504BD0" w14:textId="2C2610B1" w:rsidR="00B37D47" w:rsidRPr="004F4B05" w:rsidRDefault="5B26CED1" w:rsidP="00844C16">
            <w:pPr>
              <w:spacing w:line="360" w:lineRule="auto"/>
              <w:rPr>
                <w:rFonts w:ascii="Calibri" w:hAnsi="Calibri" w:cs="Calibri"/>
                <w:b/>
                <w:bCs/>
                <w:sz w:val="20"/>
                <w:szCs w:val="20"/>
              </w:rPr>
            </w:pPr>
            <w:r w:rsidRPr="01EB1B6E">
              <w:rPr>
                <w:rFonts w:ascii="Calibri" w:hAnsi="Calibri" w:cs="Calibri"/>
                <w:b/>
                <w:bCs/>
              </w:rPr>
              <w:lastRenderedPageBreak/>
              <w:t xml:space="preserve">SECTION </w:t>
            </w:r>
            <w:r w:rsidR="34185778" w:rsidRPr="01EB1B6E">
              <w:rPr>
                <w:rFonts w:ascii="Calibri" w:hAnsi="Calibri" w:cs="Calibri"/>
                <w:b/>
                <w:bCs/>
              </w:rPr>
              <w:t>3</w:t>
            </w:r>
            <w:r w:rsidRPr="01EB1B6E">
              <w:rPr>
                <w:rFonts w:ascii="Calibri" w:hAnsi="Calibri" w:cs="Calibri"/>
                <w:b/>
                <w:bCs/>
              </w:rPr>
              <w:t>. Budget</w:t>
            </w:r>
            <w:r w:rsidR="0358E56C" w:rsidRPr="01EB1B6E">
              <w:rPr>
                <w:rFonts w:ascii="Calibri" w:hAnsi="Calibri" w:cs="Calibri"/>
                <w:b/>
                <w:bCs/>
              </w:rPr>
              <w:t xml:space="preserve"> Overview</w:t>
            </w:r>
          </w:p>
        </w:tc>
      </w:tr>
      <w:tr w:rsidR="00B37D47" w14:paraId="5F5FEE74" w14:textId="77777777" w:rsidTr="4E929E35">
        <w:tc>
          <w:tcPr>
            <w:tcW w:w="9016" w:type="dxa"/>
            <w:shd w:val="clear" w:color="auto" w:fill="E8E8E8" w:themeFill="background2"/>
          </w:tcPr>
          <w:p w14:paraId="50EE41D2" w14:textId="164C05C8" w:rsidR="00B37D47" w:rsidRDefault="65D00BED" w:rsidP="4A6151DC">
            <w:pPr>
              <w:spacing w:line="360" w:lineRule="auto"/>
              <w:rPr>
                <w:rFonts w:ascii="Calibri" w:hAnsi="Calibri" w:cs="Calibri"/>
                <w:sz w:val="22"/>
                <w:szCs w:val="22"/>
              </w:rPr>
            </w:pPr>
            <w:r w:rsidRPr="4E929E35">
              <w:rPr>
                <w:rFonts w:ascii="Calibri" w:hAnsi="Calibri" w:cs="Calibri"/>
                <w:b/>
                <w:bCs/>
                <w:sz w:val="22"/>
                <w:szCs w:val="22"/>
              </w:rPr>
              <w:t>3</w:t>
            </w:r>
            <w:r w:rsidR="6F53B4D7" w:rsidRPr="4E929E35">
              <w:rPr>
                <w:rFonts w:ascii="Calibri" w:hAnsi="Calibri" w:cs="Calibri"/>
                <w:b/>
                <w:bCs/>
                <w:sz w:val="22"/>
                <w:szCs w:val="22"/>
              </w:rPr>
              <w:t xml:space="preserve">a. </w:t>
            </w:r>
            <w:r w:rsidR="4DFC516C" w:rsidRPr="4E929E35">
              <w:rPr>
                <w:rFonts w:ascii="Calibri" w:hAnsi="Calibri" w:cs="Calibri"/>
                <w:b/>
                <w:bCs/>
                <w:sz w:val="22"/>
                <w:szCs w:val="22"/>
                <w:u w:val="single"/>
              </w:rPr>
              <w:t>Total funding amount requested (£)</w:t>
            </w:r>
            <w:r w:rsidR="0CB344DD" w:rsidRPr="4E929E35">
              <w:rPr>
                <w:rFonts w:ascii="Calibri" w:hAnsi="Calibri" w:cs="Calibri"/>
                <w:b/>
                <w:bCs/>
                <w:sz w:val="22"/>
                <w:szCs w:val="22"/>
              </w:rPr>
              <w:t>.</w:t>
            </w:r>
            <w:r w:rsidR="0CB344DD" w:rsidRPr="4E929E35">
              <w:rPr>
                <w:rFonts w:ascii="Calibri" w:hAnsi="Calibri" w:cs="Calibri"/>
                <w:sz w:val="22"/>
                <w:szCs w:val="22"/>
              </w:rPr>
              <w:t xml:space="preserve"> Please state </w:t>
            </w:r>
            <w:r w:rsidR="00421A1C" w:rsidRPr="4E929E35">
              <w:rPr>
                <w:rFonts w:ascii="Calibri" w:hAnsi="Calibri" w:cs="Calibri"/>
                <w:sz w:val="22"/>
                <w:szCs w:val="22"/>
              </w:rPr>
              <w:t>whether you are applying for the</w:t>
            </w:r>
            <w:r w:rsidR="442A362C" w:rsidRPr="4E929E35">
              <w:rPr>
                <w:rFonts w:ascii="Calibri" w:hAnsi="Calibri" w:cs="Calibri"/>
                <w:sz w:val="22"/>
                <w:szCs w:val="22"/>
              </w:rPr>
              <w:t xml:space="preserve"> up to</w:t>
            </w:r>
            <w:r w:rsidR="00421A1C" w:rsidRPr="4E929E35">
              <w:rPr>
                <w:rFonts w:ascii="Calibri" w:hAnsi="Calibri" w:cs="Calibri"/>
                <w:sz w:val="22"/>
                <w:szCs w:val="22"/>
              </w:rPr>
              <w:t xml:space="preserve"> £5,000 or </w:t>
            </w:r>
            <w:r w:rsidR="112FD0F5" w:rsidRPr="4E929E35">
              <w:rPr>
                <w:rFonts w:ascii="Calibri" w:hAnsi="Calibri" w:cs="Calibri"/>
                <w:sz w:val="22"/>
                <w:szCs w:val="22"/>
              </w:rPr>
              <w:t xml:space="preserve">up to </w:t>
            </w:r>
            <w:r w:rsidR="00421A1C" w:rsidRPr="4E929E35">
              <w:rPr>
                <w:rFonts w:ascii="Calibri" w:hAnsi="Calibri" w:cs="Calibri"/>
                <w:sz w:val="22"/>
                <w:szCs w:val="22"/>
              </w:rPr>
              <w:t>£15,000 award (</w:t>
            </w:r>
            <w:r w:rsidR="00421A1C" w:rsidRPr="4E929E35">
              <w:rPr>
                <w:rFonts w:ascii="Calibri" w:hAnsi="Calibri" w:cs="Calibri"/>
                <w:i/>
                <w:iCs/>
                <w:sz w:val="22"/>
                <w:szCs w:val="22"/>
              </w:rPr>
              <w:t>note that Sustainable Futures only</w:t>
            </w:r>
            <w:r w:rsidR="530843EF" w:rsidRPr="4E929E35">
              <w:rPr>
                <w:rFonts w:ascii="Calibri" w:hAnsi="Calibri" w:cs="Calibri"/>
                <w:i/>
                <w:iCs/>
                <w:sz w:val="22"/>
                <w:szCs w:val="22"/>
              </w:rPr>
              <w:t xml:space="preserve"> offers </w:t>
            </w:r>
            <w:r w:rsidR="328CE233" w:rsidRPr="4E929E35">
              <w:rPr>
                <w:rFonts w:ascii="Calibri" w:hAnsi="Calibri" w:cs="Calibri"/>
                <w:i/>
                <w:iCs/>
                <w:sz w:val="22"/>
                <w:szCs w:val="22"/>
              </w:rPr>
              <w:t xml:space="preserve">up to </w:t>
            </w:r>
            <w:r w:rsidR="00421A1C" w:rsidRPr="4E929E35">
              <w:rPr>
                <w:rFonts w:ascii="Calibri" w:hAnsi="Calibri" w:cs="Calibri"/>
                <w:i/>
                <w:iCs/>
                <w:sz w:val="22"/>
                <w:szCs w:val="22"/>
              </w:rPr>
              <w:t xml:space="preserve">£5,000 </w:t>
            </w:r>
            <w:r w:rsidR="09CBC4FF" w:rsidRPr="4E929E35">
              <w:rPr>
                <w:rFonts w:ascii="Calibri" w:hAnsi="Calibri" w:cs="Calibri"/>
                <w:i/>
                <w:iCs/>
                <w:sz w:val="22"/>
                <w:szCs w:val="22"/>
              </w:rPr>
              <w:t>awards</w:t>
            </w:r>
            <w:r w:rsidR="3E4FDB4D" w:rsidRPr="4E929E35">
              <w:rPr>
                <w:rFonts w:ascii="Calibri" w:hAnsi="Calibri" w:cs="Calibri"/>
                <w:sz w:val="22"/>
                <w:szCs w:val="22"/>
              </w:rPr>
              <w:t>)</w:t>
            </w:r>
            <w:r w:rsidR="506DCF4A" w:rsidRPr="4E929E35">
              <w:rPr>
                <w:rFonts w:ascii="Calibri" w:hAnsi="Calibri" w:cs="Calibri"/>
                <w:sz w:val="22"/>
                <w:szCs w:val="22"/>
              </w:rPr>
              <w:t>.</w:t>
            </w:r>
          </w:p>
        </w:tc>
      </w:tr>
      <w:tr w:rsidR="00B37D47" w14:paraId="39D7F1C5" w14:textId="77777777" w:rsidTr="4E929E35">
        <w:trPr>
          <w:trHeight w:val="413"/>
        </w:trPr>
        <w:tc>
          <w:tcPr>
            <w:tcW w:w="9016" w:type="dxa"/>
          </w:tcPr>
          <w:p w14:paraId="7E4BB7D2" w14:textId="3B792384" w:rsidR="00B37D47" w:rsidRPr="009A4945" w:rsidRDefault="009A4945" w:rsidP="00844C16">
            <w:pPr>
              <w:spacing w:line="360" w:lineRule="auto"/>
              <w:rPr>
                <w:rFonts w:ascii="Calibri" w:hAnsi="Calibri" w:cs="Calibri"/>
                <w:sz w:val="22"/>
                <w:szCs w:val="22"/>
              </w:rPr>
            </w:pPr>
            <w:r>
              <w:rPr>
                <w:rFonts w:ascii="Calibri" w:hAnsi="Calibri" w:cs="Calibri"/>
                <w:sz w:val="22"/>
                <w:szCs w:val="22"/>
              </w:rPr>
              <w:t>£</w:t>
            </w:r>
          </w:p>
        </w:tc>
      </w:tr>
      <w:tr w:rsidR="00B37D47" w14:paraId="67D53D51" w14:textId="77777777" w:rsidTr="4E929E35">
        <w:tc>
          <w:tcPr>
            <w:tcW w:w="9016" w:type="dxa"/>
            <w:shd w:val="clear" w:color="auto" w:fill="E8E8E8" w:themeFill="background2"/>
          </w:tcPr>
          <w:p w14:paraId="47CC39B7" w14:textId="1A916D35" w:rsidR="00B37D47" w:rsidRPr="00FD15DC" w:rsidRDefault="4DC0B755" w:rsidP="45DC79A0">
            <w:pPr>
              <w:spacing w:line="360" w:lineRule="auto"/>
              <w:rPr>
                <w:rFonts w:ascii="Calibri" w:hAnsi="Calibri" w:cs="Calibri"/>
                <w:sz w:val="22"/>
                <w:szCs w:val="22"/>
              </w:rPr>
            </w:pPr>
            <w:r w:rsidRPr="45DC79A0">
              <w:rPr>
                <w:rFonts w:ascii="Calibri" w:hAnsi="Calibri" w:cs="Calibri"/>
                <w:b/>
                <w:bCs/>
                <w:sz w:val="22"/>
                <w:szCs w:val="22"/>
              </w:rPr>
              <w:t>3</w:t>
            </w:r>
            <w:r w:rsidR="0D11C643" w:rsidRPr="45DC79A0">
              <w:rPr>
                <w:rFonts w:ascii="Calibri" w:hAnsi="Calibri" w:cs="Calibri"/>
                <w:b/>
                <w:bCs/>
                <w:sz w:val="22"/>
                <w:szCs w:val="22"/>
              </w:rPr>
              <w:t xml:space="preserve">b. </w:t>
            </w:r>
            <w:r w:rsidR="379582E1" w:rsidRPr="45DC79A0">
              <w:rPr>
                <w:rFonts w:ascii="Calibri" w:hAnsi="Calibri" w:cs="Calibri"/>
                <w:b/>
                <w:bCs/>
                <w:sz w:val="22"/>
                <w:szCs w:val="22"/>
                <w:u w:val="single"/>
              </w:rPr>
              <w:t xml:space="preserve">Budget </w:t>
            </w:r>
            <w:r w:rsidR="647F81B3" w:rsidRPr="45DC79A0">
              <w:rPr>
                <w:rFonts w:ascii="Calibri" w:hAnsi="Calibri" w:cs="Calibri"/>
                <w:b/>
                <w:bCs/>
                <w:sz w:val="22"/>
                <w:szCs w:val="22"/>
                <w:u w:val="single"/>
              </w:rPr>
              <w:t>summary and j</w:t>
            </w:r>
            <w:r w:rsidR="60285EF9" w:rsidRPr="45DC79A0">
              <w:rPr>
                <w:rFonts w:ascii="Calibri" w:hAnsi="Calibri" w:cs="Calibri"/>
                <w:b/>
                <w:bCs/>
                <w:sz w:val="22"/>
                <w:szCs w:val="22"/>
                <w:u w:val="single"/>
              </w:rPr>
              <w:t>ustification</w:t>
            </w:r>
            <w:r w:rsidR="379582E1" w:rsidRPr="45DC79A0">
              <w:rPr>
                <w:rFonts w:ascii="Calibri" w:hAnsi="Calibri" w:cs="Calibri"/>
                <w:b/>
                <w:bCs/>
                <w:sz w:val="22"/>
                <w:szCs w:val="22"/>
              </w:rPr>
              <w:t xml:space="preserve">. </w:t>
            </w:r>
            <w:r w:rsidR="3DA80E6B" w:rsidRPr="45DC79A0">
              <w:rPr>
                <w:rFonts w:ascii="Calibri" w:hAnsi="Calibri" w:cs="Calibri"/>
                <w:sz w:val="22"/>
                <w:szCs w:val="22"/>
              </w:rPr>
              <w:t>Aligned to your Costing Form, p</w:t>
            </w:r>
            <w:r w:rsidR="638C4D92" w:rsidRPr="45DC79A0">
              <w:rPr>
                <w:rFonts w:ascii="Calibri" w:hAnsi="Calibri" w:cs="Calibri"/>
                <w:sz w:val="22"/>
                <w:szCs w:val="22"/>
              </w:rPr>
              <w:t>rovide a clear summary of</w:t>
            </w:r>
            <w:r w:rsidR="7ED360DA" w:rsidRPr="45DC79A0">
              <w:rPr>
                <w:rFonts w:ascii="Calibri" w:hAnsi="Calibri" w:cs="Calibri"/>
                <w:sz w:val="22"/>
                <w:szCs w:val="22"/>
              </w:rPr>
              <w:t xml:space="preserve"> why</w:t>
            </w:r>
            <w:r w:rsidR="638C4D92" w:rsidRPr="45DC79A0">
              <w:rPr>
                <w:rFonts w:ascii="Calibri" w:hAnsi="Calibri" w:cs="Calibri"/>
                <w:sz w:val="22"/>
                <w:szCs w:val="22"/>
              </w:rPr>
              <w:t xml:space="preserve"> funding</w:t>
            </w:r>
            <w:r w:rsidR="1E3AB924" w:rsidRPr="45DC79A0">
              <w:rPr>
                <w:rFonts w:ascii="Calibri" w:hAnsi="Calibri" w:cs="Calibri"/>
                <w:sz w:val="22"/>
                <w:szCs w:val="22"/>
              </w:rPr>
              <w:t xml:space="preserve"> has been </w:t>
            </w:r>
            <w:r w:rsidR="638C4D92" w:rsidRPr="45DC79A0">
              <w:rPr>
                <w:rFonts w:ascii="Calibri" w:hAnsi="Calibri" w:cs="Calibri"/>
                <w:sz w:val="22"/>
                <w:szCs w:val="22"/>
              </w:rPr>
              <w:t xml:space="preserve">allocated </w:t>
            </w:r>
            <w:r w:rsidR="072EE38A" w:rsidRPr="45DC79A0">
              <w:rPr>
                <w:rFonts w:ascii="Calibri" w:hAnsi="Calibri" w:cs="Calibri"/>
                <w:sz w:val="22"/>
                <w:szCs w:val="22"/>
              </w:rPr>
              <w:t xml:space="preserve">to the requested resources. </w:t>
            </w:r>
          </w:p>
          <w:p w14:paraId="2C62DD6C" w14:textId="68C44C96" w:rsidR="00B37D47" w:rsidRPr="00FD15DC" w:rsidRDefault="3E586306" w:rsidP="45DC79A0">
            <w:pPr>
              <w:spacing w:line="360" w:lineRule="auto"/>
              <w:rPr>
                <w:rFonts w:ascii="Calibri" w:hAnsi="Calibri" w:cs="Calibri"/>
                <w:sz w:val="22"/>
                <w:szCs w:val="22"/>
              </w:rPr>
            </w:pPr>
            <w:r w:rsidRPr="45DC79A0">
              <w:rPr>
                <w:rFonts w:ascii="Calibri" w:hAnsi="Calibri" w:cs="Calibri"/>
                <w:b/>
                <w:bCs/>
                <w:sz w:val="22"/>
                <w:szCs w:val="22"/>
              </w:rPr>
              <w:t xml:space="preserve">(max </w:t>
            </w:r>
            <w:r w:rsidR="4FE5DA8D" w:rsidRPr="45DC79A0">
              <w:rPr>
                <w:rFonts w:ascii="Calibri" w:hAnsi="Calibri" w:cs="Calibri"/>
                <w:b/>
                <w:bCs/>
                <w:sz w:val="22"/>
                <w:szCs w:val="22"/>
              </w:rPr>
              <w:t>200</w:t>
            </w:r>
            <w:r w:rsidRPr="45DC79A0">
              <w:rPr>
                <w:rFonts w:ascii="Calibri" w:hAnsi="Calibri" w:cs="Calibri"/>
                <w:b/>
                <w:bCs/>
                <w:sz w:val="22"/>
                <w:szCs w:val="22"/>
              </w:rPr>
              <w:t xml:space="preserve"> words)</w:t>
            </w:r>
          </w:p>
        </w:tc>
      </w:tr>
      <w:tr w:rsidR="00D00876" w14:paraId="723153DE" w14:textId="77777777" w:rsidTr="4E929E35">
        <w:trPr>
          <w:trHeight w:val="872"/>
        </w:trPr>
        <w:tc>
          <w:tcPr>
            <w:tcW w:w="9016" w:type="dxa"/>
            <w:shd w:val="clear" w:color="auto" w:fill="FFFFFF" w:themeFill="background1"/>
          </w:tcPr>
          <w:p w14:paraId="4BA7749C" w14:textId="77777777" w:rsidR="00D00876" w:rsidRPr="00FD15DC" w:rsidRDefault="00D00876" w:rsidP="00844C16">
            <w:pPr>
              <w:spacing w:line="360" w:lineRule="auto"/>
              <w:rPr>
                <w:rFonts w:ascii="Calibri" w:hAnsi="Calibri" w:cs="Calibri"/>
                <w:b/>
                <w:bCs/>
                <w:sz w:val="22"/>
                <w:szCs w:val="22"/>
                <w:u w:val="single"/>
              </w:rPr>
            </w:pPr>
          </w:p>
        </w:tc>
      </w:tr>
    </w:tbl>
    <w:p w14:paraId="518D6BDD" w14:textId="0FFF3452" w:rsidR="5DB0F85C" w:rsidRDefault="5DB0F85C" w:rsidP="45DC79A0">
      <w:pPr>
        <w:spacing w:line="360" w:lineRule="auto"/>
        <w:rPr>
          <w:rFonts w:ascii="Calibri" w:hAnsi="Calibri" w:cs="Calibri"/>
          <w:sz w:val="20"/>
          <w:szCs w:val="20"/>
        </w:rPr>
      </w:pPr>
    </w:p>
    <w:tbl>
      <w:tblPr>
        <w:tblStyle w:val="TableGrid"/>
        <w:tblW w:w="0" w:type="auto"/>
        <w:tblLook w:val="04A0" w:firstRow="1" w:lastRow="0" w:firstColumn="1" w:lastColumn="0" w:noHBand="0" w:noVBand="1"/>
      </w:tblPr>
      <w:tblGrid>
        <w:gridCol w:w="9016"/>
      </w:tblGrid>
      <w:tr w:rsidR="00F25C4D" w14:paraId="08F099D8" w14:textId="77777777" w:rsidTr="01EB1B6E">
        <w:tc>
          <w:tcPr>
            <w:tcW w:w="9016" w:type="dxa"/>
            <w:shd w:val="clear" w:color="auto" w:fill="D1D1D1" w:themeFill="background2" w:themeFillShade="E6"/>
          </w:tcPr>
          <w:p w14:paraId="0FF018B5" w14:textId="4BC86917" w:rsidR="00F25C4D" w:rsidRPr="00F25C4D" w:rsidRDefault="56CE4983" w:rsidP="00844C16">
            <w:pPr>
              <w:spacing w:line="360" w:lineRule="auto"/>
              <w:rPr>
                <w:rFonts w:ascii="Calibri" w:hAnsi="Calibri" w:cs="Calibri"/>
                <w:b/>
                <w:bCs/>
                <w:sz w:val="20"/>
                <w:szCs w:val="20"/>
              </w:rPr>
            </w:pPr>
            <w:r w:rsidRPr="01EB1B6E">
              <w:rPr>
                <w:rFonts w:ascii="Calibri" w:hAnsi="Calibri" w:cs="Calibri"/>
                <w:b/>
                <w:bCs/>
              </w:rPr>
              <w:t xml:space="preserve">SECTION </w:t>
            </w:r>
            <w:r w:rsidR="7D1BA400" w:rsidRPr="01EB1B6E">
              <w:rPr>
                <w:rFonts w:ascii="Calibri" w:hAnsi="Calibri" w:cs="Calibri"/>
                <w:b/>
                <w:bCs/>
              </w:rPr>
              <w:t>4</w:t>
            </w:r>
            <w:r w:rsidRPr="01EB1B6E">
              <w:rPr>
                <w:rFonts w:ascii="Calibri" w:hAnsi="Calibri" w:cs="Calibri"/>
                <w:b/>
                <w:bCs/>
              </w:rPr>
              <w:t>. Equality, Diversity, Inclusion and Responsible Practice.</w:t>
            </w:r>
          </w:p>
        </w:tc>
      </w:tr>
      <w:tr w:rsidR="00F25C4D" w14:paraId="792415E0" w14:textId="77777777" w:rsidTr="01EB1B6E">
        <w:tc>
          <w:tcPr>
            <w:tcW w:w="9016" w:type="dxa"/>
            <w:shd w:val="clear" w:color="auto" w:fill="E8E8E8" w:themeFill="background2"/>
          </w:tcPr>
          <w:p w14:paraId="114AAEE4" w14:textId="05566FDA" w:rsidR="00F25C4D" w:rsidRPr="00433052" w:rsidRDefault="51777D47" w:rsidP="00844C16">
            <w:pPr>
              <w:spacing w:line="360" w:lineRule="auto"/>
              <w:rPr>
                <w:rFonts w:ascii="Calibri" w:hAnsi="Calibri" w:cs="Calibri"/>
                <w:sz w:val="22"/>
                <w:szCs w:val="22"/>
              </w:rPr>
            </w:pPr>
            <w:r w:rsidRPr="01EB1B6E">
              <w:rPr>
                <w:rFonts w:ascii="Calibri" w:hAnsi="Calibri" w:cs="Calibri"/>
                <w:b/>
                <w:bCs/>
                <w:sz w:val="22"/>
                <w:szCs w:val="22"/>
              </w:rPr>
              <w:t>4</w:t>
            </w:r>
            <w:r w:rsidR="5E903CCA" w:rsidRPr="01EB1B6E">
              <w:rPr>
                <w:rFonts w:ascii="Calibri" w:hAnsi="Calibri" w:cs="Calibri"/>
                <w:b/>
                <w:bCs/>
                <w:sz w:val="22"/>
                <w:szCs w:val="22"/>
              </w:rPr>
              <w:t>a.</w:t>
            </w:r>
            <w:r w:rsidR="5E903CCA" w:rsidRPr="01EB1B6E">
              <w:rPr>
                <w:rFonts w:ascii="Calibri" w:hAnsi="Calibri" w:cs="Calibri"/>
                <w:sz w:val="22"/>
                <w:szCs w:val="22"/>
              </w:rPr>
              <w:t xml:space="preserve"> </w:t>
            </w:r>
            <w:r w:rsidR="44157F07" w:rsidRPr="01EB1B6E">
              <w:rPr>
                <w:rFonts w:ascii="Calibri" w:hAnsi="Calibri" w:cs="Calibri"/>
                <w:sz w:val="22"/>
                <w:szCs w:val="22"/>
              </w:rPr>
              <w:t>Have you completed the relevant University of Glasgow mandatory Equality, Diversity and Inclusion training?</w:t>
            </w:r>
          </w:p>
        </w:tc>
      </w:tr>
      <w:tr w:rsidR="00F25C4D" w14:paraId="4E1EC3E5" w14:textId="77777777" w:rsidTr="01EB1B6E">
        <w:tc>
          <w:tcPr>
            <w:tcW w:w="9016" w:type="dxa"/>
          </w:tcPr>
          <w:p w14:paraId="7868234A" w14:textId="1B486BC5" w:rsidR="00F25C4D" w:rsidRDefault="2A20F334" w:rsidP="76E4EC0B">
            <w:pPr>
              <w:spacing w:line="360" w:lineRule="auto"/>
              <w:rPr>
                <w:rFonts w:ascii="Calibri" w:hAnsi="Calibri" w:cs="Calibri"/>
                <w:i/>
                <w:iCs/>
                <w:sz w:val="20"/>
                <w:szCs w:val="20"/>
              </w:rPr>
            </w:pPr>
            <w:r w:rsidRPr="76E4EC0B">
              <w:rPr>
                <w:rFonts w:ascii="Calibri" w:hAnsi="Calibri" w:cs="Calibri"/>
                <w:i/>
                <w:iCs/>
                <w:sz w:val="22"/>
                <w:szCs w:val="22"/>
              </w:rPr>
              <w:t xml:space="preserve">Yes/No </w:t>
            </w:r>
            <w:r w:rsidR="718829A3" w:rsidRPr="76E4EC0B">
              <w:rPr>
                <w:rFonts w:ascii="Calibri" w:hAnsi="Calibri" w:cs="Calibri"/>
                <w:i/>
                <w:iCs/>
                <w:sz w:val="22"/>
                <w:szCs w:val="22"/>
              </w:rPr>
              <w:t>and provide date completed</w:t>
            </w:r>
          </w:p>
        </w:tc>
      </w:tr>
      <w:tr w:rsidR="00F25C4D" w14:paraId="052F38E4" w14:textId="77777777" w:rsidTr="01EB1B6E">
        <w:tc>
          <w:tcPr>
            <w:tcW w:w="9016" w:type="dxa"/>
            <w:shd w:val="clear" w:color="auto" w:fill="E8E8E8" w:themeFill="background2"/>
          </w:tcPr>
          <w:p w14:paraId="0D4E0555" w14:textId="206810A1" w:rsidR="00F25C4D" w:rsidRDefault="656D03D0" w:rsidP="00844C16">
            <w:pPr>
              <w:spacing w:line="360" w:lineRule="auto"/>
              <w:rPr>
                <w:rFonts w:ascii="Calibri" w:hAnsi="Calibri" w:cs="Calibri"/>
                <w:sz w:val="20"/>
                <w:szCs w:val="20"/>
              </w:rPr>
            </w:pPr>
            <w:r w:rsidRPr="01EB1B6E">
              <w:rPr>
                <w:rFonts w:ascii="Calibri" w:hAnsi="Calibri" w:cs="Calibri"/>
                <w:b/>
                <w:bCs/>
                <w:sz w:val="22"/>
                <w:szCs w:val="22"/>
              </w:rPr>
              <w:t>4</w:t>
            </w:r>
            <w:r w:rsidR="5E903CCA" w:rsidRPr="01EB1B6E">
              <w:rPr>
                <w:rFonts w:ascii="Calibri" w:hAnsi="Calibri" w:cs="Calibri"/>
                <w:b/>
                <w:bCs/>
                <w:sz w:val="22"/>
                <w:szCs w:val="22"/>
              </w:rPr>
              <w:t>b.</w:t>
            </w:r>
            <w:r w:rsidR="5E903CCA" w:rsidRPr="01EB1B6E">
              <w:rPr>
                <w:rFonts w:ascii="Calibri" w:hAnsi="Calibri" w:cs="Calibri"/>
                <w:sz w:val="22"/>
                <w:szCs w:val="22"/>
              </w:rPr>
              <w:t xml:space="preserve"> </w:t>
            </w:r>
            <w:r w:rsidR="2C8CB8BD" w:rsidRPr="01EB1B6E">
              <w:rPr>
                <w:rFonts w:ascii="Calibri" w:hAnsi="Calibri" w:cs="Calibri"/>
                <w:sz w:val="22"/>
                <w:szCs w:val="22"/>
              </w:rPr>
              <w:t xml:space="preserve">Explain how Equality, Diversity and Inclusion and responsible practice will be embedded in the project design, delivery and working environment. You may wish to consider, where relevant, how collaborators, partners, participants or audiences will be invited and enabled to engage, who is expected to benefit, accessibility considerations for activities and outputs, potential bias in data, evidence or methods, cultural, linguistic or practical barriers to inclusion, and any challenges you may face and how you will respond </w:t>
            </w:r>
            <w:r w:rsidR="2C8CB8BD" w:rsidRPr="01EB1B6E">
              <w:rPr>
                <w:rFonts w:ascii="Calibri" w:hAnsi="Calibri" w:cs="Calibri"/>
                <w:b/>
                <w:bCs/>
                <w:sz w:val="22"/>
                <w:szCs w:val="22"/>
              </w:rPr>
              <w:t>(ma</w:t>
            </w:r>
            <w:r w:rsidR="40FB4D20" w:rsidRPr="01EB1B6E">
              <w:rPr>
                <w:rFonts w:ascii="Calibri" w:hAnsi="Calibri" w:cs="Calibri"/>
                <w:b/>
                <w:bCs/>
                <w:sz w:val="22"/>
                <w:szCs w:val="22"/>
              </w:rPr>
              <w:t xml:space="preserve">x </w:t>
            </w:r>
            <w:r w:rsidR="25C88D81" w:rsidRPr="01EB1B6E">
              <w:rPr>
                <w:rFonts w:ascii="Calibri" w:hAnsi="Calibri" w:cs="Calibri"/>
                <w:b/>
                <w:bCs/>
                <w:sz w:val="22"/>
                <w:szCs w:val="22"/>
              </w:rPr>
              <w:t>250</w:t>
            </w:r>
            <w:r w:rsidR="40FB4D20" w:rsidRPr="01EB1B6E">
              <w:rPr>
                <w:rFonts w:ascii="Calibri" w:hAnsi="Calibri" w:cs="Calibri"/>
                <w:b/>
                <w:bCs/>
                <w:sz w:val="22"/>
                <w:szCs w:val="22"/>
              </w:rPr>
              <w:t xml:space="preserve"> words):</w:t>
            </w:r>
          </w:p>
        </w:tc>
      </w:tr>
      <w:tr w:rsidR="00D171A5" w14:paraId="5FB2271B" w14:textId="77777777" w:rsidTr="01EB1B6E">
        <w:trPr>
          <w:trHeight w:val="1586"/>
        </w:trPr>
        <w:tc>
          <w:tcPr>
            <w:tcW w:w="9016" w:type="dxa"/>
            <w:shd w:val="clear" w:color="auto" w:fill="FFFFFF" w:themeFill="background1"/>
          </w:tcPr>
          <w:p w14:paraId="46810BE5" w14:textId="77777777" w:rsidR="00D171A5" w:rsidRPr="009A22E0" w:rsidRDefault="00D171A5" w:rsidP="00844C16">
            <w:pPr>
              <w:spacing w:line="360" w:lineRule="auto"/>
              <w:rPr>
                <w:rFonts w:ascii="Calibri" w:hAnsi="Calibri" w:cs="Calibri"/>
                <w:sz w:val="22"/>
                <w:szCs w:val="22"/>
              </w:rPr>
            </w:pPr>
          </w:p>
        </w:tc>
      </w:tr>
    </w:tbl>
    <w:p w14:paraId="51807E38" w14:textId="77777777" w:rsidR="00F25C4D" w:rsidRDefault="00F25C4D" w:rsidP="00844C16">
      <w:pPr>
        <w:spacing w:line="360" w:lineRule="auto"/>
        <w:rPr>
          <w:rFonts w:ascii="Calibri" w:hAnsi="Calibri" w:cs="Calibri"/>
          <w:sz w:val="20"/>
          <w:szCs w:val="20"/>
        </w:rPr>
      </w:pPr>
    </w:p>
    <w:tbl>
      <w:tblPr>
        <w:tblStyle w:val="TableGrid"/>
        <w:tblW w:w="0" w:type="auto"/>
        <w:tblLook w:val="04A0" w:firstRow="1" w:lastRow="0" w:firstColumn="1" w:lastColumn="0" w:noHBand="0" w:noVBand="1"/>
      </w:tblPr>
      <w:tblGrid>
        <w:gridCol w:w="4508"/>
        <w:gridCol w:w="4508"/>
      </w:tblGrid>
      <w:tr w:rsidR="00714BD3" w14:paraId="31FAC16A" w14:textId="77777777" w:rsidTr="4E929E35">
        <w:tc>
          <w:tcPr>
            <w:tcW w:w="9016" w:type="dxa"/>
            <w:gridSpan w:val="2"/>
            <w:shd w:val="clear" w:color="auto" w:fill="D1D1D1" w:themeFill="background2" w:themeFillShade="E6"/>
          </w:tcPr>
          <w:p w14:paraId="666B0063" w14:textId="5375E8A3" w:rsidR="00714BD3" w:rsidRDefault="5DE99229" w:rsidP="5DB0F85C">
            <w:pPr>
              <w:spacing w:line="360" w:lineRule="auto"/>
              <w:rPr>
                <w:rFonts w:ascii="Calibri" w:hAnsi="Calibri" w:cs="Calibri"/>
                <w:sz w:val="22"/>
                <w:szCs w:val="22"/>
              </w:rPr>
            </w:pPr>
            <w:r w:rsidRPr="45DC79A0">
              <w:rPr>
                <w:rFonts w:ascii="Calibri" w:hAnsi="Calibri" w:cs="Calibri"/>
                <w:b/>
                <w:bCs/>
              </w:rPr>
              <w:t xml:space="preserve">SECTION </w:t>
            </w:r>
            <w:r w:rsidR="475336C6" w:rsidRPr="45DC79A0">
              <w:rPr>
                <w:rFonts w:ascii="Calibri" w:hAnsi="Calibri" w:cs="Calibri"/>
                <w:b/>
                <w:bCs/>
              </w:rPr>
              <w:t>5</w:t>
            </w:r>
            <w:r w:rsidR="2C82373C" w:rsidRPr="45DC79A0">
              <w:rPr>
                <w:rFonts w:ascii="Calibri" w:hAnsi="Calibri" w:cs="Calibri"/>
                <w:b/>
                <w:bCs/>
              </w:rPr>
              <w:t xml:space="preserve">: </w:t>
            </w:r>
            <w:r w:rsidR="19611EC7" w:rsidRPr="45DC79A0">
              <w:rPr>
                <w:rFonts w:ascii="Calibri" w:hAnsi="Calibri" w:cs="Calibri"/>
                <w:b/>
                <w:bCs/>
              </w:rPr>
              <w:t>Project</w:t>
            </w:r>
            <w:r w:rsidR="2C82373C" w:rsidRPr="45DC79A0">
              <w:rPr>
                <w:rFonts w:ascii="Calibri" w:hAnsi="Calibri" w:cs="Calibri"/>
                <w:b/>
                <w:bCs/>
              </w:rPr>
              <w:t xml:space="preserve"> Assurance.</w:t>
            </w:r>
            <w:r w:rsidR="2C82373C" w:rsidRPr="45DC79A0">
              <w:rPr>
                <w:rFonts w:ascii="Calibri" w:hAnsi="Calibri" w:cs="Calibri"/>
              </w:rPr>
              <w:t xml:space="preserve"> </w:t>
            </w:r>
            <w:r w:rsidR="2C82373C" w:rsidRPr="45DC79A0">
              <w:rPr>
                <w:rFonts w:ascii="Calibri" w:hAnsi="Calibri" w:cs="Calibri"/>
                <w:sz w:val="22"/>
                <w:szCs w:val="22"/>
              </w:rPr>
              <w:t>This section should be completed jointly by the lead applicant and their local School or College support contact, project coordinator or equivalent colleague</w:t>
            </w:r>
            <w:r w:rsidR="66A8C8EA" w:rsidRPr="45DC79A0">
              <w:rPr>
                <w:rFonts w:ascii="Calibri" w:hAnsi="Calibri" w:cs="Calibri"/>
                <w:sz w:val="22"/>
                <w:szCs w:val="22"/>
              </w:rPr>
              <w:t xml:space="preserve">. </w:t>
            </w:r>
          </w:p>
        </w:tc>
      </w:tr>
      <w:tr w:rsidR="00714BD3" w14:paraId="3F433A46" w14:textId="77777777" w:rsidTr="4E929E35">
        <w:tc>
          <w:tcPr>
            <w:tcW w:w="4508" w:type="dxa"/>
            <w:shd w:val="clear" w:color="auto" w:fill="E8E8E8" w:themeFill="background2"/>
          </w:tcPr>
          <w:p w14:paraId="7BDAC51D" w14:textId="10B0AEAE" w:rsidR="00714BD3" w:rsidRPr="00B34306" w:rsidRDefault="3CEFDD30" w:rsidP="00844C16">
            <w:pPr>
              <w:spacing w:line="360" w:lineRule="auto"/>
              <w:rPr>
                <w:rFonts w:ascii="Calibri" w:hAnsi="Calibri" w:cs="Calibri"/>
                <w:sz w:val="22"/>
                <w:szCs w:val="22"/>
              </w:rPr>
            </w:pPr>
            <w:r w:rsidRPr="45DC79A0">
              <w:rPr>
                <w:rFonts w:ascii="Calibri" w:hAnsi="Calibri" w:cs="Calibri"/>
                <w:sz w:val="22"/>
                <w:szCs w:val="22"/>
              </w:rPr>
              <w:t xml:space="preserve">Name of the </w:t>
            </w:r>
            <w:r w:rsidR="3BD2727A" w:rsidRPr="45DC79A0">
              <w:rPr>
                <w:rFonts w:ascii="Calibri" w:hAnsi="Calibri" w:cs="Calibri"/>
                <w:sz w:val="22"/>
                <w:szCs w:val="22"/>
              </w:rPr>
              <w:t xml:space="preserve">School or College support </w:t>
            </w:r>
            <w:r w:rsidRPr="45DC79A0">
              <w:rPr>
                <w:rFonts w:ascii="Calibri" w:hAnsi="Calibri" w:cs="Calibri"/>
                <w:sz w:val="22"/>
                <w:szCs w:val="22"/>
              </w:rPr>
              <w:t>person who confirmed the information in this section</w:t>
            </w:r>
            <w:r w:rsidR="7AA7C817" w:rsidRPr="45DC79A0">
              <w:rPr>
                <w:rFonts w:ascii="Calibri" w:hAnsi="Calibri" w:cs="Calibri"/>
                <w:sz w:val="22"/>
                <w:szCs w:val="22"/>
              </w:rPr>
              <w:t>.</w:t>
            </w:r>
          </w:p>
        </w:tc>
        <w:tc>
          <w:tcPr>
            <w:tcW w:w="4508" w:type="dxa"/>
          </w:tcPr>
          <w:p w14:paraId="12C8DFED" w14:textId="77777777" w:rsidR="00714BD3" w:rsidRDefault="00714BD3" w:rsidP="00844C16">
            <w:pPr>
              <w:spacing w:line="360" w:lineRule="auto"/>
              <w:rPr>
                <w:rFonts w:ascii="Calibri" w:hAnsi="Calibri" w:cs="Calibri"/>
                <w:sz w:val="20"/>
                <w:szCs w:val="20"/>
              </w:rPr>
            </w:pPr>
          </w:p>
        </w:tc>
      </w:tr>
      <w:tr w:rsidR="00714BD3" w14:paraId="3637F7A9" w14:textId="77777777" w:rsidTr="4E929E35">
        <w:tc>
          <w:tcPr>
            <w:tcW w:w="4508" w:type="dxa"/>
            <w:shd w:val="clear" w:color="auto" w:fill="E8E8E8" w:themeFill="background2"/>
          </w:tcPr>
          <w:p w14:paraId="111F6B98" w14:textId="71E62C29" w:rsidR="00714BD3" w:rsidRPr="00B34306" w:rsidRDefault="3CEFDD30" w:rsidP="00844C16">
            <w:pPr>
              <w:spacing w:line="360" w:lineRule="auto"/>
              <w:rPr>
                <w:rFonts w:ascii="Calibri" w:hAnsi="Calibri" w:cs="Calibri"/>
                <w:sz w:val="22"/>
                <w:szCs w:val="22"/>
              </w:rPr>
            </w:pPr>
            <w:r w:rsidRPr="45DC79A0">
              <w:rPr>
                <w:rFonts w:ascii="Calibri" w:hAnsi="Calibri" w:cs="Calibri"/>
                <w:sz w:val="22"/>
                <w:szCs w:val="22"/>
              </w:rPr>
              <w:t>Role or team of the person who confirmed this section</w:t>
            </w:r>
            <w:r w:rsidR="2BE76A30" w:rsidRPr="45DC79A0">
              <w:rPr>
                <w:rFonts w:ascii="Calibri" w:hAnsi="Calibri" w:cs="Calibri"/>
                <w:sz w:val="22"/>
                <w:szCs w:val="22"/>
              </w:rPr>
              <w:t>.</w:t>
            </w:r>
          </w:p>
        </w:tc>
        <w:tc>
          <w:tcPr>
            <w:tcW w:w="4508" w:type="dxa"/>
          </w:tcPr>
          <w:p w14:paraId="7D6F69BA" w14:textId="77777777" w:rsidR="00714BD3" w:rsidRDefault="00714BD3" w:rsidP="00844C16">
            <w:pPr>
              <w:spacing w:line="360" w:lineRule="auto"/>
              <w:rPr>
                <w:rFonts w:ascii="Calibri" w:hAnsi="Calibri" w:cs="Calibri"/>
                <w:sz w:val="20"/>
                <w:szCs w:val="20"/>
              </w:rPr>
            </w:pPr>
          </w:p>
        </w:tc>
      </w:tr>
      <w:tr w:rsidR="00714BD3" w14:paraId="1F072FFC" w14:textId="77777777" w:rsidTr="4E929E35">
        <w:tc>
          <w:tcPr>
            <w:tcW w:w="4508" w:type="dxa"/>
            <w:shd w:val="clear" w:color="auto" w:fill="E8E8E8" w:themeFill="background2"/>
          </w:tcPr>
          <w:p w14:paraId="1C24E83C" w14:textId="7F5F792F" w:rsidR="00714BD3" w:rsidRPr="00B34306" w:rsidRDefault="384F0B68" w:rsidP="00844C16">
            <w:pPr>
              <w:spacing w:line="360" w:lineRule="auto"/>
              <w:rPr>
                <w:rFonts w:ascii="Calibri" w:hAnsi="Calibri" w:cs="Calibri"/>
                <w:sz w:val="22"/>
                <w:szCs w:val="22"/>
              </w:rPr>
            </w:pPr>
            <w:r w:rsidRPr="5DB0F85C">
              <w:rPr>
                <w:rFonts w:ascii="Calibri" w:hAnsi="Calibri" w:cs="Calibri"/>
                <w:sz w:val="22"/>
                <w:szCs w:val="22"/>
              </w:rPr>
              <w:lastRenderedPageBreak/>
              <w:t xml:space="preserve">Have all project costs in the </w:t>
            </w:r>
            <w:r w:rsidR="4A829EC3" w:rsidRPr="5DB0F85C">
              <w:rPr>
                <w:rFonts w:ascii="Calibri" w:hAnsi="Calibri" w:cs="Calibri"/>
                <w:sz w:val="22"/>
                <w:szCs w:val="22"/>
              </w:rPr>
              <w:t>costing form</w:t>
            </w:r>
            <w:r w:rsidRPr="5DB0F85C">
              <w:rPr>
                <w:rFonts w:ascii="Calibri" w:hAnsi="Calibri" w:cs="Calibri"/>
                <w:sz w:val="22"/>
                <w:szCs w:val="22"/>
              </w:rPr>
              <w:t xml:space="preserve"> been checked </w:t>
            </w:r>
            <w:r w:rsidR="58A29AC0" w:rsidRPr="5DB0F85C">
              <w:rPr>
                <w:rFonts w:ascii="Calibri" w:hAnsi="Calibri" w:cs="Calibri"/>
                <w:sz w:val="22"/>
                <w:szCs w:val="22"/>
              </w:rPr>
              <w:t xml:space="preserve">by local support team </w:t>
            </w:r>
            <w:r w:rsidRPr="5DB0F85C">
              <w:rPr>
                <w:rFonts w:ascii="Calibri" w:hAnsi="Calibri" w:cs="Calibri"/>
                <w:sz w:val="22"/>
                <w:szCs w:val="22"/>
              </w:rPr>
              <w:t>and confirmed as correct?</w:t>
            </w:r>
          </w:p>
        </w:tc>
        <w:tc>
          <w:tcPr>
            <w:tcW w:w="4508" w:type="dxa"/>
          </w:tcPr>
          <w:p w14:paraId="4EEE1778" w14:textId="228DD155" w:rsidR="00714BD3" w:rsidRDefault="0466A80D" w:rsidP="01EB1B6E">
            <w:pPr>
              <w:spacing w:line="360" w:lineRule="auto"/>
              <w:rPr>
                <w:rFonts w:ascii="Calibri" w:hAnsi="Calibri" w:cs="Calibri"/>
                <w:i/>
                <w:iCs/>
                <w:sz w:val="22"/>
                <w:szCs w:val="22"/>
              </w:rPr>
            </w:pPr>
            <w:r w:rsidRPr="01EB1B6E">
              <w:rPr>
                <w:rFonts w:ascii="Calibri" w:hAnsi="Calibri" w:cs="Calibri"/>
                <w:i/>
                <w:iCs/>
                <w:sz w:val="22"/>
                <w:szCs w:val="22"/>
              </w:rPr>
              <w:t>Yes/No</w:t>
            </w:r>
          </w:p>
        </w:tc>
      </w:tr>
      <w:tr w:rsidR="00714BD3" w14:paraId="1ADB04A1" w14:textId="77777777" w:rsidTr="4E929E35">
        <w:tc>
          <w:tcPr>
            <w:tcW w:w="4508" w:type="dxa"/>
            <w:shd w:val="clear" w:color="auto" w:fill="E8E8E8" w:themeFill="background2"/>
          </w:tcPr>
          <w:p w14:paraId="71C8A4C5" w14:textId="60C3CEEF" w:rsidR="00714BD3" w:rsidRPr="00B34306" w:rsidRDefault="1E941530" w:rsidP="00844C16">
            <w:pPr>
              <w:spacing w:line="360" w:lineRule="auto"/>
              <w:rPr>
                <w:rFonts w:ascii="Calibri" w:hAnsi="Calibri" w:cs="Calibri"/>
                <w:sz w:val="22"/>
                <w:szCs w:val="22"/>
              </w:rPr>
            </w:pPr>
            <w:r w:rsidRPr="4E929E35">
              <w:rPr>
                <w:rFonts w:ascii="Calibri" w:hAnsi="Calibri" w:cs="Calibri"/>
                <w:sz w:val="22"/>
                <w:szCs w:val="22"/>
              </w:rPr>
              <w:t>Will the project include staff costs?</w:t>
            </w:r>
            <w:r w:rsidR="3000F180" w:rsidRPr="4E929E35">
              <w:rPr>
                <w:rFonts w:ascii="Calibri" w:hAnsi="Calibri" w:cs="Calibri"/>
                <w:sz w:val="22"/>
                <w:szCs w:val="22"/>
              </w:rPr>
              <w:t xml:space="preserve"> Please note that staff costs are only applicable to staff time buy out for </w:t>
            </w:r>
            <w:r w:rsidR="7921F4F5" w:rsidRPr="4E929E35">
              <w:rPr>
                <w:rFonts w:ascii="Calibri" w:hAnsi="Calibri" w:cs="Calibri"/>
                <w:sz w:val="22"/>
                <w:szCs w:val="22"/>
              </w:rPr>
              <w:t xml:space="preserve">UofG </w:t>
            </w:r>
            <w:r w:rsidR="47D3CD5A" w:rsidRPr="4E929E35">
              <w:rPr>
                <w:rFonts w:ascii="Calibri" w:hAnsi="Calibri" w:cs="Calibri"/>
                <w:sz w:val="22"/>
                <w:szCs w:val="22"/>
              </w:rPr>
              <w:t>staff</w:t>
            </w:r>
            <w:r w:rsidR="3000F180" w:rsidRPr="4E929E35">
              <w:rPr>
                <w:rFonts w:ascii="Calibri" w:hAnsi="Calibri" w:cs="Calibri"/>
                <w:sz w:val="22"/>
                <w:szCs w:val="22"/>
              </w:rPr>
              <w:t xml:space="preserve"> on fixed term contracts. </w:t>
            </w:r>
          </w:p>
        </w:tc>
        <w:tc>
          <w:tcPr>
            <w:tcW w:w="4508" w:type="dxa"/>
          </w:tcPr>
          <w:p w14:paraId="39660BAF" w14:textId="3DEA82CF" w:rsidR="00714BD3" w:rsidRDefault="5A3D20F6" w:rsidP="01EB1B6E">
            <w:pPr>
              <w:spacing w:line="360" w:lineRule="auto"/>
              <w:rPr>
                <w:rFonts w:ascii="Calibri" w:hAnsi="Calibri" w:cs="Calibri"/>
                <w:i/>
                <w:iCs/>
                <w:sz w:val="22"/>
                <w:szCs w:val="22"/>
              </w:rPr>
            </w:pPr>
            <w:r w:rsidRPr="01EB1B6E">
              <w:rPr>
                <w:rFonts w:ascii="Calibri" w:hAnsi="Calibri" w:cs="Calibri"/>
                <w:i/>
                <w:iCs/>
                <w:sz w:val="22"/>
                <w:szCs w:val="22"/>
              </w:rPr>
              <w:t>Yes/No</w:t>
            </w:r>
          </w:p>
        </w:tc>
      </w:tr>
      <w:tr w:rsidR="00714BD3" w14:paraId="495BC25C" w14:textId="77777777" w:rsidTr="4E929E35">
        <w:tc>
          <w:tcPr>
            <w:tcW w:w="4508" w:type="dxa"/>
            <w:shd w:val="clear" w:color="auto" w:fill="E8E8E8" w:themeFill="background2"/>
          </w:tcPr>
          <w:p w14:paraId="5F4D55F9" w14:textId="3D8BA44A" w:rsidR="00714BD3" w:rsidRPr="00B34306" w:rsidRDefault="7F54193B" w:rsidP="00844C16">
            <w:pPr>
              <w:spacing w:line="360" w:lineRule="auto"/>
              <w:rPr>
                <w:rFonts w:ascii="Calibri" w:hAnsi="Calibri" w:cs="Calibri"/>
                <w:sz w:val="22"/>
                <w:szCs w:val="22"/>
              </w:rPr>
            </w:pPr>
            <w:r w:rsidRPr="4E929E35">
              <w:rPr>
                <w:rFonts w:ascii="Calibri" w:hAnsi="Calibri" w:cs="Calibri"/>
                <w:sz w:val="22"/>
                <w:szCs w:val="22"/>
              </w:rPr>
              <w:t xml:space="preserve">If yes, confirm that any staffing proposed is in line with </w:t>
            </w:r>
            <w:hyperlink r:id="rId24" w:anchor="eligibleandineligiblespend">
              <w:r w:rsidRPr="4E929E35">
                <w:rPr>
                  <w:rStyle w:val="Hyperlink"/>
                  <w:rFonts w:ascii="Calibri" w:hAnsi="Calibri" w:cs="Calibri"/>
                  <w:sz w:val="22"/>
                  <w:szCs w:val="22"/>
                </w:rPr>
                <w:t>GCF funding rules</w:t>
              </w:r>
            </w:hyperlink>
            <w:r w:rsidRPr="4E929E35">
              <w:rPr>
                <w:rFonts w:ascii="Calibri" w:hAnsi="Calibri" w:cs="Calibri"/>
                <w:sz w:val="22"/>
                <w:szCs w:val="22"/>
              </w:rPr>
              <w:t>, including the expectation</w:t>
            </w:r>
            <w:r w:rsidR="26DAE114" w:rsidRPr="4E929E35">
              <w:rPr>
                <w:rFonts w:ascii="Calibri" w:hAnsi="Calibri" w:cs="Calibri"/>
                <w:sz w:val="22"/>
                <w:szCs w:val="22"/>
              </w:rPr>
              <w:t xml:space="preserve"> </w:t>
            </w:r>
            <w:r w:rsidR="49940D5E" w:rsidRPr="4E929E35">
              <w:rPr>
                <w:rFonts w:ascii="Calibri" w:hAnsi="Calibri" w:cs="Calibri"/>
                <w:sz w:val="22"/>
                <w:szCs w:val="22"/>
              </w:rPr>
              <w:t xml:space="preserve">that </w:t>
            </w:r>
            <w:r w:rsidR="26DAE114" w:rsidRPr="4E929E35">
              <w:rPr>
                <w:rFonts w:ascii="Calibri" w:hAnsi="Calibri" w:cs="Calibri"/>
                <w:sz w:val="22"/>
                <w:szCs w:val="22"/>
              </w:rPr>
              <w:t>recruitment</w:t>
            </w:r>
            <w:r w:rsidRPr="4E929E35">
              <w:rPr>
                <w:rFonts w:ascii="Calibri" w:hAnsi="Calibri" w:cs="Calibri"/>
                <w:sz w:val="22"/>
                <w:szCs w:val="22"/>
              </w:rPr>
              <w:t xml:space="preserve"> will </w:t>
            </w:r>
            <w:r w:rsidR="21ACEA1E" w:rsidRPr="4E929E35">
              <w:rPr>
                <w:rFonts w:ascii="Calibri" w:hAnsi="Calibri" w:cs="Calibri"/>
                <w:sz w:val="22"/>
                <w:szCs w:val="22"/>
              </w:rPr>
              <w:t xml:space="preserve">only </w:t>
            </w:r>
            <w:r w:rsidRPr="4E929E35">
              <w:rPr>
                <w:rFonts w:ascii="Calibri" w:hAnsi="Calibri" w:cs="Calibri"/>
                <w:sz w:val="22"/>
                <w:szCs w:val="22"/>
              </w:rPr>
              <w:t xml:space="preserve">be supported through direct appointment arrangements </w:t>
            </w:r>
            <w:r w:rsidR="1751F27F" w:rsidRPr="4E929E35">
              <w:rPr>
                <w:rFonts w:ascii="Calibri" w:hAnsi="Calibri" w:cs="Calibri"/>
                <w:sz w:val="22"/>
                <w:szCs w:val="22"/>
              </w:rPr>
              <w:t xml:space="preserve">or student internships </w:t>
            </w:r>
            <w:r w:rsidRPr="4E929E35">
              <w:rPr>
                <w:rFonts w:ascii="Calibri" w:hAnsi="Calibri" w:cs="Calibri"/>
                <w:sz w:val="22"/>
                <w:szCs w:val="22"/>
              </w:rPr>
              <w:t>rather than open recruitment</w:t>
            </w:r>
            <w:r w:rsidR="5C6F51DA" w:rsidRPr="4E929E35">
              <w:rPr>
                <w:rFonts w:ascii="Calibri" w:hAnsi="Calibri" w:cs="Calibri"/>
                <w:sz w:val="22"/>
                <w:szCs w:val="22"/>
              </w:rPr>
              <w:t>.</w:t>
            </w:r>
          </w:p>
        </w:tc>
        <w:tc>
          <w:tcPr>
            <w:tcW w:w="4508" w:type="dxa"/>
          </w:tcPr>
          <w:p w14:paraId="34E82838" w14:textId="77777777" w:rsidR="00714BD3" w:rsidRDefault="00714BD3" w:rsidP="00844C16">
            <w:pPr>
              <w:spacing w:line="360" w:lineRule="auto"/>
              <w:rPr>
                <w:rFonts w:ascii="Calibri" w:hAnsi="Calibri" w:cs="Calibri"/>
                <w:sz w:val="20"/>
                <w:szCs w:val="20"/>
              </w:rPr>
            </w:pPr>
          </w:p>
        </w:tc>
      </w:tr>
      <w:tr w:rsidR="007D0470" w14:paraId="027BD30A" w14:textId="77777777" w:rsidTr="4E929E35">
        <w:tc>
          <w:tcPr>
            <w:tcW w:w="4508" w:type="dxa"/>
            <w:shd w:val="clear" w:color="auto" w:fill="E8E8E8" w:themeFill="background2"/>
          </w:tcPr>
          <w:p w14:paraId="18926DDD" w14:textId="785E5F54" w:rsidR="007D0470" w:rsidRPr="00B34306" w:rsidRDefault="15643344" w:rsidP="00844C16">
            <w:pPr>
              <w:spacing w:line="360" w:lineRule="auto"/>
              <w:rPr>
                <w:rFonts w:ascii="Calibri" w:hAnsi="Calibri" w:cs="Calibri"/>
                <w:sz w:val="22"/>
                <w:szCs w:val="22"/>
              </w:rPr>
            </w:pPr>
            <w:r w:rsidRPr="0996EB69">
              <w:rPr>
                <w:rFonts w:ascii="Calibri" w:hAnsi="Calibri" w:cs="Calibri"/>
                <w:sz w:val="22"/>
                <w:szCs w:val="22"/>
              </w:rPr>
              <w:t>If your project involves external partners or collaborators, have you considered whether a collaboration agreement may be required and sought the relevant internal support or advice?</w:t>
            </w:r>
          </w:p>
        </w:tc>
        <w:tc>
          <w:tcPr>
            <w:tcW w:w="4508" w:type="dxa"/>
          </w:tcPr>
          <w:p w14:paraId="448D7986" w14:textId="77777777" w:rsidR="007D0470" w:rsidRDefault="007D0470" w:rsidP="00844C16">
            <w:pPr>
              <w:spacing w:line="360" w:lineRule="auto"/>
              <w:rPr>
                <w:rFonts w:ascii="Calibri" w:hAnsi="Calibri" w:cs="Calibri"/>
                <w:sz w:val="20"/>
                <w:szCs w:val="20"/>
              </w:rPr>
            </w:pPr>
          </w:p>
        </w:tc>
      </w:tr>
      <w:tr w:rsidR="00457500" w14:paraId="71E8A238" w14:textId="77777777" w:rsidTr="4E929E35">
        <w:tc>
          <w:tcPr>
            <w:tcW w:w="4508" w:type="dxa"/>
            <w:shd w:val="clear" w:color="auto" w:fill="E8E8E8" w:themeFill="background2"/>
          </w:tcPr>
          <w:p w14:paraId="4D6F3133" w14:textId="7BBF18F6" w:rsidR="00457500" w:rsidRPr="00B34306" w:rsidRDefault="00457500" w:rsidP="00844C16">
            <w:pPr>
              <w:spacing w:line="360" w:lineRule="auto"/>
              <w:rPr>
                <w:rFonts w:ascii="Calibri" w:hAnsi="Calibri" w:cs="Calibri"/>
                <w:sz w:val="22"/>
                <w:szCs w:val="22"/>
              </w:rPr>
            </w:pPr>
            <w:r w:rsidRPr="00B34306">
              <w:rPr>
                <w:rFonts w:ascii="Calibri" w:hAnsi="Calibri" w:cs="Calibri"/>
                <w:sz w:val="22"/>
                <w:szCs w:val="22"/>
              </w:rPr>
              <w:t>Are ethical, governance or contractual approvals likely to be required before the project can begin?</w:t>
            </w:r>
          </w:p>
        </w:tc>
        <w:tc>
          <w:tcPr>
            <w:tcW w:w="4508" w:type="dxa"/>
          </w:tcPr>
          <w:p w14:paraId="3DBF6092" w14:textId="083553DC" w:rsidR="00457500" w:rsidRDefault="79488817" w:rsidP="01EB1B6E">
            <w:pPr>
              <w:spacing w:line="360" w:lineRule="auto"/>
              <w:rPr>
                <w:rFonts w:ascii="Calibri" w:hAnsi="Calibri" w:cs="Calibri"/>
                <w:i/>
                <w:iCs/>
                <w:sz w:val="22"/>
                <w:szCs w:val="22"/>
              </w:rPr>
            </w:pPr>
            <w:r w:rsidRPr="01EB1B6E">
              <w:rPr>
                <w:rFonts w:ascii="Calibri" w:hAnsi="Calibri" w:cs="Calibri"/>
                <w:i/>
                <w:iCs/>
                <w:sz w:val="22"/>
                <w:szCs w:val="22"/>
              </w:rPr>
              <w:t>Yes/No</w:t>
            </w:r>
          </w:p>
        </w:tc>
      </w:tr>
      <w:tr w:rsidR="002F1C20" w14:paraId="34F83C2C" w14:textId="77777777" w:rsidTr="4E929E35">
        <w:tc>
          <w:tcPr>
            <w:tcW w:w="4508" w:type="dxa"/>
            <w:shd w:val="clear" w:color="auto" w:fill="E8E8E8" w:themeFill="background2"/>
          </w:tcPr>
          <w:p w14:paraId="693E5E5B" w14:textId="673579C0" w:rsidR="002F1C20" w:rsidRPr="00B34306" w:rsidRDefault="002F1C20" w:rsidP="00844C16">
            <w:pPr>
              <w:spacing w:line="360" w:lineRule="auto"/>
              <w:rPr>
                <w:rFonts w:ascii="Calibri" w:hAnsi="Calibri" w:cs="Calibri"/>
                <w:sz w:val="22"/>
                <w:szCs w:val="22"/>
              </w:rPr>
            </w:pPr>
            <w:r w:rsidRPr="00B34306">
              <w:rPr>
                <w:rFonts w:ascii="Calibri" w:hAnsi="Calibri" w:cs="Calibri"/>
                <w:sz w:val="22"/>
                <w:szCs w:val="22"/>
              </w:rPr>
              <w:t>If yes or unsure to any of the above, please provide brief detail</w:t>
            </w:r>
            <w:r w:rsidR="00967E81">
              <w:rPr>
                <w:rFonts w:ascii="Calibri" w:hAnsi="Calibri" w:cs="Calibri"/>
                <w:sz w:val="22"/>
                <w:szCs w:val="22"/>
              </w:rPr>
              <w:t>s</w:t>
            </w:r>
            <w:r w:rsidRPr="00B34306">
              <w:rPr>
                <w:rFonts w:ascii="Calibri" w:hAnsi="Calibri" w:cs="Calibri"/>
                <w:sz w:val="22"/>
                <w:szCs w:val="22"/>
              </w:rPr>
              <w:t>:</w:t>
            </w:r>
          </w:p>
        </w:tc>
        <w:tc>
          <w:tcPr>
            <w:tcW w:w="4508" w:type="dxa"/>
          </w:tcPr>
          <w:p w14:paraId="18B6B987" w14:textId="77777777" w:rsidR="002F1C20" w:rsidRDefault="002F1C20" w:rsidP="00844C16">
            <w:pPr>
              <w:spacing w:line="360" w:lineRule="auto"/>
              <w:rPr>
                <w:rFonts w:ascii="Calibri" w:hAnsi="Calibri" w:cs="Calibri"/>
                <w:sz w:val="20"/>
                <w:szCs w:val="20"/>
              </w:rPr>
            </w:pPr>
          </w:p>
        </w:tc>
      </w:tr>
    </w:tbl>
    <w:p w14:paraId="36BFD7E6" w14:textId="056B2532" w:rsidR="414108F2" w:rsidRDefault="414108F2" w:rsidP="414108F2">
      <w:pPr>
        <w:spacing w:line="360" w:lineRule="auto"/>
        <w:rPr>
          <w:rFonts w:ascii="Calibri" w:hAnsi="Calibri" w:cs="Calibri"/>
          <w:sz w:val="20"/>
          <w:szCs w:val="20"/>
        </w:rPr>
      </w:pPr>
    </w:p>
    <w:tbl>
      <w:tblPr>
        <w:tblStyle w:val="TableGrid"/>
        <w:tblW w:w="0" w:type="auto"/>
        <w:tblLook w:val="04A0" w:firstRow="1" w:lastRow="0" w:firstColumn="1" w:lastColumn="0" w:noHBand="0" w:noVBand="1"/>
      </w:tblPr>
      <w:tblGrid>
        <w:gridCol w:w="4508"/>
        <w:gridCol w:w="4508"/>
      </w:tblGrid>
      <w:tr w:rsidR="00967E81" w14:paraId="0E8F74FF" w14:textId="77777777" w:rsidTr="45DC79A0">
        <w:tc>
          <w:tcPr>
            <w:tcW w:w="9016" w:type="dxa"/>
            <w:gridSpan w:val="2"/>
            <w:shd w:val="clear" w:color="auto" w:fill="D1D1D1" w:themeFill="background2" w:themeFillShade="E6"/>
          </w:tcPr>
          <w:p w14:paraId="26B5266A" w14:textId="4D9969D3" w:rsidR="00967E81" w:rsidRPr="000F3BB7" w:rsidRDefault="635A6B31" w:rsidP="00844C16">
            <w:pPr>
              <w:spacing w:line="360" w:lineRule="auto"/>
              <w:rPr>
                <w:rFonts w:ascii="Calibri" w:hAnsi="Calibri" w:cs="Calibri"/>
                <w:b/>
                <w:bCs/>
                <w:sz w:val="20"/>
                <w:szCs w:val="20"/>
              </w:rPr>
            </w:pPr>
            <w:r w:rsidRPr="01EB1B6E">
              <w:rPr>
                <w:rFonts w:ascii="Calibri" w:hAnsi="Calibri" w:cs="Calibri"/>
                <w:b/>
                <w:bCs/>
              </w:rPr>
              <w:t xml:space="preserve">SECTION </w:t>
            </w:r>
            <w:r w:rsidR="00440BE4" w:rsidRPr="01EB1B6E">
              <w:rPr>
                <w:rFonts w:ascii="Calibri" w:hAnsi="Calibri" w:cs="Calibri"/>
                <w:b/>
                <w:bCs/>
              </w:rPr>
              <w:t>6</w:t>
            </w:r>
            <w:r w:rsidR="3D7B5583" w:rsidRPr="01EB1B6E">
              <w:rPr>
                <w:rFonts w:ascii="Calibri" w:hAnsi="Calibri" w:cs="Calibri"/>
                <w:b/>
                <w:bCs/>
              </w:rPr>
              <w:t>. Declarations and Confirmations</w:t>
            </w:r>
          </w:p>
        </w:tc>
      </w:tr>
      <w:tr w:rsidR="0005390C" w14:paraId="32BE4C45" w14:textId="77777777" w:rsidTr="45DC79A0">
        <w:tc>
          <w:tcPr>
            <w:tcW w:w="4508" w:type="dxa"/>
            <w:shd w:val="clear" w:color="auto" w:fill="E8E8E8" w:themeFill="background2"/>
          </w:tcPr>
          <w:p w14:paraId="4EBE5DD6" w14:textId="772FC29F" w:rsidR="0005390C" w:rsidRDefault="7318C20D" w:rsidP="00844C16">
            <w:pPr>
              <w:spacing w:line="360" w:lineRule="auto"/>
              <w:rPr>
                <w:rFonts w:ascii="Calibri" w:hAnsi="Calibri" w:cs="Calibri"/>
                <w:sz w:val="20"/>
                <w:szCs w:val="20"/>
              </w:rPr>
            </w:pPr>
            <w:r w:rsidRPr="45DC79A0">
              <w:rPr>
                <w:rFonts w:ascii="Calibri" w:hAnsi="Calibri" w:cs="Calibri"/>
                <w:b/>
                <w:bCs/>
                <w:sz w:val="20"/>
                <w:szCs w:val="20"/>
              </w:rPr>
              <w:t>Public sharing of funded project information</w:t>
            </w:r>
            <w:r w:rsidR="5458A936" w:rsidRPr="45DC79A0">
              <w:rPr>
                <w:rFonts w:ascii="Calibri" w:hAnsi="Calibri" w:cs="Calibri"/>
                <w:sz w:val="20"/>
                <w:szCs w:val="20"/>
              </w:rPr>
              <w:t xml:space="preserve">. If successful, Glasgow Changing Futures may share the project title, short summary and </w:t>
            </w:r>
            <w:r w:rsidR="2CBAB5CD" w:rsidRPr="45DC79A0">
              <w:rPr>
                <w:rFonts w:ascii="Calibri" w:hAnsi="Calibri" w:cs="Calibri"/>
                <w:sz w:val="20"/>
                <w:szCs w:val="20"/>
              </w:rPr>
              <w:t>project contact names</w:t>
            </w:r>
            <w:r w:rsidR="5458A936" w:rsidRPr="45DC79A0">
              <w:rPr>
                <w:rFonts w:ascii="Calibri" w:hAnsi="Calibri" w:cs="Calibri"/>
                <w:sz w:val="20"/>
                <w:szCs w:val="20"/>
              </w:rPr>
              <w:t xml:space="preserve"> on University webpages, reports and other communication channels to help inform the wider research and innovation community about funded activity</w:t>
            </w:r>
            <w:r w:rsidR="7ABE1F0F" w:rsidRPr="45DC79A0">
              <w:rPr>
                <w:rFonts w:ascii="Calibri" w:hAnsi="Calibri" w:cs="Calibri"/>
                <w:sz w:val="20"/>
                <w:szCs w:val="20"/>
              </w:rPr>
              <w:t>.</w:t>
            </w:r>
          </w:p>
        </w:tc>
        <w:tc>
          <w:tcPr>
            <w:tcW w:w="4508" w:type="dxa"/>
          </w:tcPr>
          <w:p w14:paraId="4A762D8D" w14:textId="3D28CE8D" w:rsidR="0005390C" w:rsidRDefault="56CD5F2D" w:rsidP="01EB1B6E">
            <w:pPr>
              <w:spacing w:line="360" w:lineRule="auto"/>
              <w:rPr>
                <w:rFonts w:ascii="Calibri" w:hAnsi="Calibri" w:cs="Calibri"/>
                <w:i/>
                <w:iCs/>
                <w:sz w:val="22"/>
                <w:szCs w:val="22"/>
              </w:rPr>
            </w:pPr>
            <w:r w:rsidRPr="01EB1B6E">
              <w:rPr>
                <w:rFonts w:ascii="Calibri" w:hAnsi="Calibri" w:cs="Calibri"/>
                <w:i/>
                <w:iCs/>
                <w:sz w:val="22"/>
                <w:szCs w:val="22"/>
              </w:rPr>
              <w:t>Yes/No</w:t>
            </w:r>
          </w:p>
        </w:tc>
      </w:tr>
      <w:tr w:rsidR="0005390C" w14:paraId="6CA958CE" w14:textId="77777777" w:rsidTr="45DC79A0">
        <w:tc>
          <w:tcPr>
            <w:tcW w:w="4508" w:type="dxa"/>
            <w:shd w:val="clear" w:color="auto" w:fill="E8E8E8" w:themeFill="background2"/>
          </w:tcPr>
          <w:p w14:paraId="1BF24E7A" w14:textId="039CF77E" w:rsidR="0005390C" w:rsidRDefault="2879CD79" w:rsidP="00844C16">
            <w:pPr>
              <w:spacing w:line="360" w:lineRule="auto"/>
              <w:rPr>
                <w:rFonts w:ascii="Calibri" w:hAnsi="Calibri" w:cs="Calibri"/>
                <w:sz w:val="20"/>
                <w:szCs w:val="20"/>
              </w:rPr>
            </w:pPr>
            <w:r w:rsidRPr="45DC79A0">
              <w:rPr>
                <w:rFonts w:ascii="Calibri" w:hAnsi="Calibri" w:cs="Calibri"/>
                <w:b/>
                <w:bCs/>
                <w:sz w:val="20"/>
                <w:szCs w:val="20"/>
              </w:rPr>
              <w:t xml:space="preserve">Acknowledgement of Glasgow Changing Futures funding. </w:t>
            </w:r>
            <w:r w:rsidRPr="45DC79A0">
              <w:rPr>
                <w:rFonts w:ascii="Calibri" w:hAnsi="Calibri" w:cs="Calibri"/>
                <w:sz w:val="20"/>
                <w:szCs w:val="20"/>
              </w:rPr>
              <w:t xml:space="preserve">If successful, I understand that project outputs arising from this award, where appropriate, should acknowledge support from Glasgow Changing Futures in publications, </w:t>
            </w:r>
            <w:r w:rsidR="4D0D1DA6" w:rsidRPr="45DC79A0">
              <w:rPr>
                <w:rFonts w:ascii="Calibri" w:hAnsi="Calibri" w:cs="Calibri"/>
                <w:sz w:val="20"/>
                <w:szCs w:val="20"/>
              </w:rPr>
              <w:t xml:space="preserve">applications, </w:t>
            </w:r>
            <w:r w:rsidRPr="45DC79A0">
              <w:rPr>
                <w:rFonts w:ascii="Calibri" w:hAnsi="Calibri" w:cs="Calibri"/>
                <w:sz w:val="20"/>
                <w:szCs w:val="20"/>
              </w:rPr>
              <w:lastRenderedPageBreak/>
              <w:t>presentations, reports and other relevant dissemination or communication activity.</w:t>
            </w:r>
          </w:p>
        </w:tc>
        <w:tc>
          <w:tcPr>
            <w:tcW w:w="4508" w:type="dxa"/>
          </w:tcPr>
          <w:p w14:paraId="4980C8EF" w14:textId="6045E5F8" w:rsidR="0005390C" w:rsidRDefault="138C6289" w:rsidP="01EB1B6E">
            <w:pPr>
              <w:spacing w:line="360" w:lineRule="auto"/>
              <w:rPr>
                <w:rFonts w:ascii="Calibri" w:hAnsi="Calibri" w:cs="Calibri"/>
                <w:i/>
                <w:iCs/>
                <w:sz w:val="22"/>
                <w:szCs w:val="22"/>
              </w:rPr>
            </w:pPr>
            <w:r w:rsidRPr="01EB1B6E">
              <w:rPr>
                <w:rFonts w:ascii="Calibri" w:hAnsi="Calibri" w:cs="Calibri"/>
                <w:i/>
                <w:iCs/>
                <w:sz w:val="22"/>
                <w:szCs w:val="22"/>
              </w:rPr>
              <w:lastRenderedPageBreak/>
              <w:t>Yes/No</w:t>
            </w:r>
          </w:p>
        </w:tc>
      </w:tr>
    </w:tbl>
    <w:p w14:paraId="760CBE66" w14:textId="77777777" w:rsidR="00967E81" w:rsidRPr="00CF5B3D" w:rsidRDefault="00967E81" w:rsidP="00844C16">
      <w:pPr>
        <w:spacing w:line="360" w:lineRule="auto"/>
        <w:rPr>
          <w:rFonts w:ascii="Calibri" w:hAnsi="Calibri" w:cs="Calibri"/>
          <w:sz w:val="20"/>
          <w:szCs w:val="20"/>
        </w:rPr>
      </w:pPr>
    </w:p>
    <w:sectPr w:rsidR="00967E81" w:rsidRPr="00CF5B3D" w:rsidSect="00844C16">
      <w:headerReference w:type="default"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ma Kallblad" w:date="2026-03-24T09:06:00Z" w:initials="EK">
    <w:p w14:paraId="20CB4C54" w14:textId="468F1D9A" w:rsidR="003631FB" w:rsidRDefault="00000000">
      <w:pPr>
        <w:pStyle w:val="CommentText"/>
      </w:pPr>
      <w:r>
        <w:rPr>
          <w:rStyle w:val="CommentReference"/>
        </w:rPr>
        <w:annotationRef/>
      </w:r>
      <w:r w:rsidRPr="3AB4897D">
        <w:t>I wonder if both 2c and 1e are needed - is this emphasis or duplication?</w:t>
      </w:r>
    </w:p>
  </w:comment>
  <w:comment w:id="1" w:author="Craig McLenaghan" w:date="2026-03-25T09:26:00Z" w:initials="CM">
    <w:p w14:paraId="3ECDE635" w14:textId="4DAE5D61" w:rsidR="003631FB" w:rsidRDefault="00000000">
      <w:pPr>
        <w:pStyle w:val="CommentText"/>
      </w:pPr>
      <w:r>
        <w:rPr>
          <w:rStyle w:val="CommentReference"/>
        </w:rPr>
        <w:annotationRef/>
      </w:r>
      <w:r>
        <w:fldChar w:fldCharType="begin"/>
      </w:r>
      <w:r>
        <w:instrText xml:space="preserve"> HYPERLINK "mailto:Emma.Kallblad@glasgow.ac.uk"</w:instrText>
      </w:r>
      <w:bookmarkStart w:id="2" w:name="_@_78EFC9D8DE914ABE924734781320135CZ"/>
      <w:r>
        <w:fldChar w:fldCharType="separate"/>
      </w:r>
      <w:bookmarkEnd w:id="2"/>
      <w:r w:rsidRPr="05A51842">
        <w:rPr>
          <w:noProof/>
        </w:rPr>
        <w:t>@Emma Kallblad</w:t>
      </w:r>
      <w:r>
        <w:fldChar w:fldCharType="end"/>
      </w:r>
      <w:r w:rsidRPr="2D842607">
        <w:t xml:space="preserve"> That is a great question. I think in my mind The first (1e) is really about why this team. The second (2c) is about how this team will actually work together. We could perhaps combine into one question: Explain why this combination of expertise, disciplines, Schools, Colleges, Units or partners is needed, and how the collaboration will operate in practice. Please describe the value each contributor brings, how responsibilities will be shared, and how the collaboration will strengthen the project’s delivery, learning and potential outcomes.</w:t>
      </w:r>
    </w:p>
    <w:p w14:paraId="664994AB" w14:textId="45207640" w:rsidR="003631FB" w:rsidRDefault="00000000">
      <w:pPr>
        <w:pStyle w:val="CommentText"/>
      </w:pPr>
      <w:r w:rsidRPr="74F1C7DA">
        <w:rPr>
          <w:b/>
          <w:bCs/>
        </w:rPr>
        <w:t>Max 450 words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CB4C54" w15:done="1"/>
  <w15:commentEx w15:paraId="664994AB" w15:paraIdParent="20CB4C5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03E97" w16cex:dateUtc="2026-03-24T09:06:00Z"/>
  <w16cex:commentExtensible w16cex:durableId="0FD147D3" w16cex:dateUtc="2026-03-25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CB4C54" w16cid:durableId="25B03E97"/>
  <w16cid:commentId w16cid:paraId="664994AB" w16cid:durableId="0FD147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56D3" w14:textId="77777777" w:rsidR="00237DB3" w:rsidRDefault="00237DB3" w:rsidP="00CF5B3D">
      <w:pPr>
        <w:spacing w:after="0" w:line="240" w:lineRule="auto"/>
      </w:pPr>
      <w:r>
        <w:separator/>
      </w:r>
    </w:p>
  </w:endnote>
  <w:endnote w:type="continuationSeparator" w:id="0">
    <w:p w14:paraId="361CDBCB" w14:textId="77777777" w:rsidR="00237DB3" w:rsidRDefault="00237DB3" w:rsidP="00CF5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996EB69" w14:paraId="7C815F3C" w14:textId="77777777" w:rsidTr="0996EB69">
      <w:trPr>
        <w:trHeight w:val="300"/>
      </w:trPr>
      <w:tc>
        <w:tcPr>
          <w:tcW w:w="3005" w:type="dxa"/>
        </w:tcPr>
        <w:p w14:paraId="4D0A064D" w14:textId="7FA50362" w:rsidR="0996EB69" w:rsidRDefault="0996EB69" w:rsidP="0996EB69">
          <w:pPr>
            <w:pStyle w:val="Header"/>
            <w:ind w:left="-115"/>
          </w:pPr>
        </w:p>
      </w:tc>
      <w:tc>
        <w:tcPr>
          <w:tcW w:w="3005" w:type="dxa"/>
        </w:tcPr>
        <w:p w14:paraId="6DF9D308" w14:textId="0A63851D" w:rsidR="0996EB69" w:rsidRDefault="0996EB69" w:rsidP="0996EB69">
          <w:pPr>
            <w:pStyle w:val="Header"/>
            <w:jc w:val="center"/>
          </w:pPr>
        </w:p>
      </w:tc>
      <w:tc>
        <w:tcPr>
          <w:tcW w:w="3005" w:type="dxa"/>
        </w:tcPr>
        <w:p w14:paraId="0E605FEE" w14:textId="04386AFD" w:rsidR="0996EB69" w:rsidRDefault="0996EB69" w:rsidP="0996EB69">
          <w:pPr>
            <w:pStyle w:val="Header"/>
            <w:ind w:right="-115"/>
            <w:jc w:val="right"/>
          </w:pPr>
        </w:p>
      </w:tc>
    </w:tr>
  </w:tbl>
  <w:p w14:paraId="55F52292" w14:textId="41C7CC1D" w:rsidR="0996EB69" w:rsidRDefault="0996EB69" w:rsidP="0996E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996EB69" w14:paraId="61D072E2" w14:textId="77777777" w:rsidTr="0996EB69">
      <w:trPr>
        <w:trHeight w:val="300"/>
      </w:trPr>
      <w:tc>
        <w:tcPr>
          <w:tcW w:w="3005" w:type="dxa"/>
        </w:tcPr>
        <w:p w14:paraId="6A44493A" w14:textId="14EBD09D" w:rsidR="0996EB69" w:rsidRDefault="0996EB69" w:rsidP="0996EB69">
          <w:pPr>
            <w:pStyle w:val="Header"/>
            <w:ind w:left="-115"/>
          </w:pPr>
        </w:p>
      </w:tc>
      <w:tc>
        <w:tcPr>
          <w:tcW w:w="3005" w:type="dxa"/>
        </w:tcPr>
        <w:p w14:paraId="1279497A" w14:textId="2CC7E4EC" w:rsidR="0996EB69" w:rsidRDefault="0996EB69" w:rsidP="0996EB69">
          <w:pPr>
            <w:pStyle w:val="Header"/>
            <w:jc w:val="center"/>
          </w:pPr>
        </w:p>
      </w:tc>
      <w:tc>
        <w:tcPr>
          <w:tcW w:w="3005" w:type="dxa"/>
        </w:tcPr>
        <w:p w14:paraId="32D99C0F" w14:textId="2B1ADE9F" w:rsidR="0996EB69" w:rsidRDefault="0996EB69" w:rsidP="0996EB69">
          <w:pPr>
            <w:pStyle w:val="Header"/>
            <w:ind w:right="-115"/>
            <w:jc w:val="right"/>
          </w:pPr>
        </w:p>
      </w:tc>
    </w:tr>
  </w:tbl>
  <w:p w14:paraId="560ABDFB" w14:textId="7D51C644" w:rsidR="0996EB69" w:rsidRDefault="0996EB69" w:rsidP="0996E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DC47" w14:textId="77777777" w:rsidR="00237DB3" w:rsidRDefault="00237DB3" w:rsidP="00CF5B3D">
      <w:pPr>
        <w:spacing w:after="0" w:line="240" w:lineRule="auto"/>
      </w:pPr>
      <w:r>
        <w:separator/>
      </w:r>
    </w:p>
  </w:footnote>
  <w:footnote w:type="continuationSeparator" w:id="0">
    <w:p w14:paraId="14C0E97F" w14:textId="77777777" w:rsidR="00237DB3" w:rsidRDefault="00237DB3" w:rsidP="00CF5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B4FC" w14:textId="4CAF7A5D" w:rsidR="00CF5B3D" w:rsidRDefault="00CF5B3D">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EB02" w14:textId="714074F4" w:rsidR="00844C16" w:rsidRDefault="00844C16">
    <w:pPr>
      <w:pStyle w:val="Header"/>
    </w:pPr>
    <w:r>
      <w:rPr>
        <w:noProof/>
      </w:rPr>
      <w:drawing>
        <wp:inline distT="0" distB="0" distL="0" distR="0" wp14:anchorId="7D2B8F05" wp14:editId="0B1ABE1D">
          <wp:extent cx="1724025" cy="533400"/>
          <wp:effectExtent l="0" t="0" r="9525" b="0"/>
          <wp:docPr id="484070166"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533400"/>
                  </a:xfrm>
                  <a:prstGeom prst="rect">
                    <a:avLst/>
                  </a:prstGeom>
                  <a:noFill/>
                  <a:ln>
                    <a:noFill/>
                  </a:ln>
                </pic:spPr>
              </pic:pic>
            </a:graphicData>
          </a:graphic>
        </wp:inline>
      </w:drawing>
    </w:r>
    <w:r w:rsidRPr="00844C16">
      <w:rPr>
        <w:noProof/>
      </w:rPr>
      <w:t xml:space="preserve"> </w:t>
    </w:r>
    <w:r>
      <w:rPr>
        <w:noProof/>
      </w:rPr>
      <w:tab/>
    </w:r>
    <w:r>
      <w:rPr>
        <w:noProof/>
      </w:rPr>
      <w:tab/>
    </w:r>
    <w:r>
      <w:rPr>
        <w:noProof/>
      </w:rPr>
      <w:drawing>
        <wp:inline distT="0" distB="0" distL="0" distR="0" wp14:anchorId="50D3A81B" wp14:editId="62E4EA33">
          <wp:extent cx="1540510" cy="1056306"/>
          <wp:effectExtent l="0" t="0" r="2540" b="0"/>
          <wp:docPr id="11026465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46543" name="Picture 1102646543"/>
                  <pic:cNvPicPr/>
                </pic:nvPicPr>
                <pic:blipFill>
                  <a:blip r:embed="rId2">
                    <a:extLst>
                      <a:ext uri="{28A0092B-C50C-407E-A947-70E740481C1C}">
                        <a14:useLocalDpi xmlns:a14="http://schemas.microsoft.com/office/drawing/2010/main" val="0"/>
                      </a:ext>
                    </a:extLst>
                  </a:blip>
                  <a:stretch>
                    <a:fillRect/>
                  </a:stretch>
                </pic:blipFill>
                <pic:spPr>
                  <a:xfrm>
                    <a:off x="0" y="0"/>
                    <a:ext cx="1560221" cy="10698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0851"/>
    <w:multiLevelType w:val="hybridMultilevel"/>
    <w:tmpl w:val="7CD44342"/>
    <w:lvl w:ilvl="0" w:tplc="963E3D22">
      <w:start w:val="1"/>
      <w:numFmt w:val="bullet"/>
      <w:lvlText w:val=""/>
      <w:lvlJc w:val="left"/>
      <w:pPr>
        <w:ind w:left="720" w:hanging="360"/>
      </w:pPr>
      <w:rPr>
        <w:rFonts w:ascii="Symbol" w:hAnsi="Symbol" w:hint="default"/>
      </w:rPr>
    </w:lvl>
    <w:lvl w:ilvl="1" w:tplc="C5D8A4FA">
      <w:start w:val="1"/>
      <w:numFmt w:val="bullet"/>
      <w:lvlText w:val="o"/>
      <w:lvlJc w:val="left"/>
      <w:pPr>
        <w:ind w:left="1440" w:hanging="360"/>
      </w:pPr>
      <w:rPr>
        <w:rFonts w:ascii="Courier New" w:hAnsi="Courier New" w:hint="default"/>
      </w:rPr>
    </w:lvl>
    <w:lvl w:ilvl="2" w:tplc="9FA4E8C4">
      <w:start w:val="1"/>
      <w:numFmt w:val="bullet"/>
      <w:lvlText w:val=""/>
      <w:lvlJc w:val="left"/>
      <w:pPr>
        <w:ind w:left="2160" w:hanging="360"/>
      </w:pPr>
      <w:rPr>
        <w:rFonts w:ascii="Wingdings" w:hAnsi="Wingdings" w:hint="default"/>
      </w:rPr>
    </w:lvl>
    <w:lvl w:ilvl="3" w:tplc="4C780B7A">
      <w:start w:val="1"/>
      <w:numFmt w:val="bullet"/>
      <w:lvlText w:val=""/>
      <w:lvlJc w:val="left"/>
      <w:pPr>
        <w:ind w:left="2880" w:hanging="360"/>
      </w:pPr>
      <w:rPr>
        <w:rFonts w:ascii="Symbol" w:hAnsi="Symbol" w:hint="default"/>
      </w:rPr>
    </w:lvl>
    <w:lvl w:ilvl="4" w:tplc="B01A5C3C">
      <w:start w:val="1"/>
      <w:numFmt w:val="bullet"/>
      <w:lvlText w:val="o"/>
      <w:lvlJc w:val="left"/>
      <w:pPr>
        <w:ind w:left="3600" w:hanging="360"/>
      </w:pPr>
      <w:rPr>
        <w:rFonts w:ascii="Courier New" w:hAnsi="Courier New" w:hint="default"/>
      </w:rPr>
    </w:lvl>
    <w:lvl w:ilvl="5" w:tplc="D1146978">
      <w:start w:val="1"/>
      <w:numFmt w:val="bullet"/>
      <w:lvlText w:val=""/>
      <w:lvlJc w:val="left"/>
      <w:pPr>
        <w:ind w:left="4320" w:hanging="360"/>
      </w:pPr>
      <w:rPr>
        <w:rFonts w:ascii="Wingdings" w:hAnsi="Wingdings" w:hint="default"/>
      </w:rPr>
    </w:lvl>
    <w:lvl w:ilvl="6" w:tplc="A33EF966">
      <w:start w:val="1"/>
      <w:numFmt w:val="bullet"/>
      <w:lvlText w:val=""/>
      <w:lvlJc w:val="left"/>
      <w:pPr>
        <w:ind w:left="5040" w:hanging="360"/>
      </w:pPr>
      <w:rPr>
        <w:rFonts w:ascii="Symbol" w:hAnsi="Symbol" w:hint="default"/>
      </w:rPr>
    </w:lvl>
    <w:lvl w:ilvl="7" w:tplc="770A182A">
      <w:start w:val="1"/>
      <w:numFmt w:val="bullet"/>
      <w:lvlText w:val="o"/>
      <w:lvlJc w:val="left"/>
      <w:pPr>
        <w:ind w:left="5760" w:hanging="360"/>
      </w:pPr>
      <w:rPr>
        <w:rFonts w:ascii="Courier New" w:hAnsi="Courier New" w:hint="default"/>
      </w:rPr>
    </w:lvl>
    <w:lvl w:ilvl="8" w:tplc="72FEFAA0">
      <w:start w:val="1"/>
      <w:numFmt w:val="bullet"/>
      <w:lvlText w:val=""/>
      <w:lvlJc w:val="left"/>
      <w:pPr>
        <w:ind w:left="6480" w:hanging="360"/>
      </w:pPr>
      <w:rPr>
        <w:rFonts w:ascii="Wingdings" w:hAnsi="Wingdings" w:hint="default"/>
      </w:rPr>
    </w:lvl>
  </w:abstractNum>
  <w:abstractNum w:abstractNumId="1" w15:restartNumberingAfterBreak="0">
    <w:nsid w:val="0FBC9CD4"/>
    <w:multiLevelType w:val="hybridMultilevel"/>
    <w:tmpl w:val="643CC4DC"/>
    <w:lvl w:ilvl="0" w:tplc="A8D815A4">
      <w:start w:val="1"/>
      <w:numFmt w:val="bullet"/>
      <w:lvlText w:val=""/>
      <w:lvlJc w:val="left"/>
      <w:pPr>
        <w:ind w:left="720" w:hanging="360"/>
      </w:pPr>
      <w:rPr>
        <w:rFonts w:ascii="Symbol" w:hAnsi="Symbol" w:hint="default"/>
      </w:rPr>
    </w:lvl>
    <w:lvl w:ilvl="1" w:tplc="AD2AD676">
      <w:start w:val="1"/>
      <w:numFmt w:val="bullet"/>
      <w:lvlText w:val="o"/>
      <w:lvlJc w:val="left"/>
      <w:pPr>
        <w:ind w:left="1440" w:hanging="360"/>
      </w:pPr>
      <w:rPr>
        <w:rFonts w:ascii="Courier New" w:hAnsi="Courier New" w:hint="default"/>
      </w:rPr>
    </w:lvl>
    <w:lvl w:ilvl="2" w:tplc="1432289C">
      <w:start w:val="1"/>
      <w:numFmt w:val="bullet"/>
      <w:lvlText w:val=""/>
      <w:lvlJc w:val="left"/>
      <w:pPr>
        <w:ind w:left="2160" w:hanging="360"/>
      </w:pPr>
      <w:rPr>
        <w:rFonts w:ascii="Wingdings" w:hAnsi="Wingdings" w:hint="default"/>
      </w:rPr>
    </w:lvl>
    <w:lvl w:ilvl="3" w:tplc="35CE7386">
      <w:start w:val="1"/>
      <w:numFmt w:val="bullet"/>
      <w:lvlText w:val=""/>
      <w:lvlJc w:val="left"/>
      <w:pPr>
        <w:ind w:left="2880" w:hanging="360"/>
      </w:pPr>
      <w:rPr>
        <w:rFonts w:ascii="Symbol" w:hAnsi="Symbol" w:hint="default"/>
      </w:rPr>
    </w:lvl>
    <w:lvl w:ilvl="4" w:tplc="6540C2B0">
      <w:start w:val="1"/>
      <w:numFmt w:val="bullet"/>
      <w:lvlText w:val="o"/>
      <w:lvlJc w:val="left"/>
      <w:pPr>
        <w:ind w:left="3600" w:hanging="360"/>
      </w:pPr>
      <w:rPr>
        <w:rFonts w:ascii="Courier New" w:hAnsi="Courier New" w:hint="default"/>
      </w:rPr>
    </w:lvl>
    <w:lvl w:ilvl="5" w:tplc="8FE48A10">
      <w:start w:val="1"/>
      <w:numFmt w:val="bullet"/>
      <w:lvlText w:val=""/>
      <w:lvlJc w:val="left"/>
      <w:pPr>
        <w:ind w:left="4320" w:hanging="360"/>
      </w:pPr>
      <w:rPr>
        <w:rFonts w:ascii="Wingdings" w:hAnsi="Wingdings" w:hint="default"/>
      </w:rPr>
    </w:lvl>
    <w:lvl w:ilvl="6" w:tplc="25FEF894">
      <w:start w:val="1"/>
      <w:numFmt w:val="bullet"/>
      <w:lvlText w:val=""/>
      <w:lvlJc w:val="left"/>
      <w:pPr>
        <w:ind w:left="5040" w:hanging="360"/>
      </w:pPr>
      <w:rPr>
        <w:rFonts w:ascii="Symbol" w:hAnsi="Symbol" w:hint="default"/>
      </w:rPr>
    </w:lvl>
    <w:lvl w:ilvl="7" w:tplc="CD4A2F6A">
      <w:start w:val="1"/>
      <w:numFmt w:val="bullet"/>
      <w:lvlText w:val="o"/>
      <w:lvlJc w:val="left"/>
      <w:pPr>
        <w:ind w:left="5760" w:hanging="360"/>
      </w:pPr>
      <w:rPr>
        <w:rFonts w:ascii="Courier New" w:hAnsi="Courier New" w:hint="default"/>
      </w:rPr>
    </w:lvl>
    <w:lvl w:ilvl="8" w:tplc="42169322">
      <w:start w:val="1"/>
      <w:numFmt w:val="bullet"/>
      <w:lvlText w:val=""/>
      <w:lvlJc w:val="left"/>
      <w:pPr>
        <w:ind w:left="6480" w:hanging="360"/>
      </w:pPr>
      <w:rPr>
        <w:rFonts w:ascii="Wingdings" w:hAnsi="Wingdings" w:hint="default"/>
      </w:rPr>
    </w:lvl>
  </w:abstractNum>
  <w:abstractNum w:abstractNumId="2" w15:restartNumberingAfterBreak="0">
    <w:nsid w:val="13E56B08"/>
    <w:multiLevelType w:val="hybridMultilevel"/>
    <w:tmpl w:val="B3E85F9A"/>
    <w:lvl w:ilvl="0" w:tplc="2B6A079A">
      <w:start w:val="1"/>
      <w:numFmt w:val="bullet"/>
      <w:lvlText w:val=""/>
      <w:lvlJc w:val="left"/>
      <w:pPr>
        <w:ind w:left="720" w:hanging="360"/>
      </w:pPr>
      <w:rPr>
        <w:rFonts w:ascii="Symbol" w:hAnsi="Symbol" w:hint="default"/>
      </w:rPr>
    </w:lvl>
    <w:lvl w:ilvl="1" w:tplc="DFDA6328">
      <w:start w:val="1"/>
      <w:numFmt w:val="bullet"/>
      <w:lvlText w:val="o"/>
      <w:lvlJc w:val="left"/>
      <w:pPr>
        <w:ind w:left="1440" w:hanging="360"/>
      </w:pPr>
      <w:rPr>
        <w:rFonts w:ascii="Courier New" w:hAnsi="Courier New" w:hint="default"/>
      </w:rPr>
    </w:lvl>
    <w:lvl w:ilvl="2" w:tplc="7EAE3834">
      <w:start w:val="1"/>
      <w:numFmt w:val="bullet"/>
      <w:lvlText w:val=""/>
      <w:lvlJc w:val="left"/>
      <w:pPr>
        <w:ind w:left="2160" w:hanging="360"/>
      </w:pPr>
      <w:rPr>
        <w:rFonts w:ascii="Wingdings" w:hAnsi="Wingdings" w:hint="default"/>
      </w:rPr>
    </w:lvl>
    <w:lvl w:ilvl="3" w:tplc="74D20C1C">
      <w:start w:val="1"/>
      <w:numFmt w:val="bullet"/>
      <w:lvlText w:val=""/>
      <w:lvlJc w:val="left"/>
      <w:pPr>
        <w:ind w:left="2880" w:hanging="360"/>
      </w:pPr>
      <w:rPr>
        <w:rFonts w:ascii="Symbol" w:hAnsi="Symbol" w:hint="default"/>
      </w:rPr>
    </w:lvl>
    <w:lvl w:ilvl="4" w:tplc="C992795E">
      <w:start w:val="1"/>
      <w:numFmt w:val="bullet"/>
      <w:lvlText w:val="o"/>
      <w:lvlJc w:val="left"/>
      <w:pPr>
        <w:ind w:left="3600" w:hanging="360"/>
      </w:pPr>
      <w:rPr>
        <w:rFonts w:ascii="Courier New" w:hAnsi="Courier New" w:hint="default"/>
      </w:rPr>
    </w:lvl>
    <w:lvl w:ilvl="5" w:tplc="7DEA0246">
      <w:start w:val="1"/>
      <w:numFmt w:val="bullet"/>
      <w:lvlText w:val=""/>
      <w:lvlJc w:val="left"/>
      <w:pPr>
        <w:ind w:left="4320" w:hanging="360"/>
      </w:pPr>
      <w:rPr>
        <w:rFonts w:ascii="Wingdings" w:hAnsi="Wingdings" w:hint="default"/>
      </w:rPr>
    </w:lvl>
    <w:lvl w:ilvl="6" w:tplc="A03A5814">
      <w:start w:val="1"/>
      <w:numFmt w:val="bullet"/>
      <w:lvlText w:val=""/>
      <w:lvlJc w:val="left"/>
      <w:pPr>
        <w:ind w:left="5040" w:hanging="360"/>
      </w:pPr>
      <w:rPr>
        <w:rFonts w:ascii="Symbol" w:hAnsi="Symbol" w:hint="default"/>
      </w:rPr>
    </w:lvl>
    <w:lvl w:ilvl="7" w:tplc="6B724F3C">
      <w:start w:val="1"/>
      <w:numFmt w:val="bullet"/>
      <w:lvlText w:val="o"/>
      <w:lvlJc w:val="left"/>
      <w:pPr>
        <w:ind w:left="5760" w:hanging="360"/>
      </w:pPr>
      <w:rPr>
        <w:rFonts w:ascii="Courier New" w:hAnsi="Courier New" w:hint="default"/>
      </w:rPr>
    </w:lvl>
    <w:lvl w:ilvl="8" w:tplc="18FE4F88">
      <w:start w:val="1"/>
      <w:numFmt w:val="bullet"/>
      <w:lvlText w:val=""/>
      <w:lvlJc w:val="left"/>
      <w:pPr>
        <w:ind w:left="6480" w:hanging="360"/>
      </w:pPr>
      <w:rPr>
        <w:rFonts w:ascii="Wingdings" w:hAnsi="Wingdings" w:hint="default"/>
      </w:rPr>
    </w:lvl>
  </w:abstractNum>
  <w:abstractNum w:abstractNumId="3" w15:restartNumberingAfterBreak="0">
    <w:nsid w:val="188B4569"/>
    <w:multiLevelType w:val="hybridMultilevel"/>
    <w:tmpl w:val="6A32916A"/>
    <w:lvl w:ilvl="0" w:tplc="CC1E32F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3763CF"/>
    <w:multiLevelType w:val="hybridMultilevel"/>
    <w:tmpl w:val="79705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276C3"/>
    <w:multiLevelType w:val="multilevel"/>
    <w:tmpl w:val="E7D0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63F1D"/>
    <w:multiLevelType w:val="hybridMultilevel"/>
    <w:tmpl w:val="13B2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16DCC"/>
    <w:multiLevelType w:val="hybridMultilevel"/>
    <w:tmpl w:val="DF50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B4551"/>
    <w:multiLevelType w:val="hybridMultilevel"/>
    <w:tmpl w:val="5B9E32C4"/>
    <w:lvl w:ilvl="0" w:tplc="CC1E32F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9F71674"/>
    <w:multiLevelType w:val="hybridMultilevel"/>
    <w:tmpl w:val="456C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B05B15"/>
    <w:multiLevelType w:val="hybridMultilevel"/>
    <w:tmpl w:val="D9F29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884649">
    <w:abstractNumId w:val="1"/>
  </w:num>
  <w:num w:numId="2" w16cid:durableId="1463504097">
    <w:abstractNumId w:val="0"/>
  </w:num>
  <w:num w:numId="3" w16cid:durableId="523517300">
    <w:abstractNumId w:val="2"/>
  </w:num>
  <w:num w:numId="4" w16cid:durableId="1632861604">
    <w:abstractNumId w:val="10"/>
  </w:num>
  <w:num w:numId="5" w16cid:durableId="1377317015">
    <w:abstractNumId w:val="5"/>
  </w:num>
  <w:num w:numId="6" w16cid:durableId="929970850">
    <w:abstractNumId w:val="4"/>
  </w:num>
  <w:num w:numId="7" w16cid:durableId="1588463523">
    <w:abstractNumId w:val="7"/>
  </w:num>
  <w:num w:numId="8" w16cid:durableId="313460496">
    <w:abstractNumId w:val="6"/>
  </w:num>
  <w:num w:numId="9" w16cid:durableId="1136950168">
    <w:abstractNumId w:val="9"/>
  </w:num>
  <w:num w:numId="10" w16cid:durableId="5253163">
    <w:abstractNumId w:val="3"/>
  </w:num>
  <w:num w:numId="11" w16cid:durableId="176097753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Kallblad">
    <w15:presenceInfo w15:providerId="AD" w15:userId="S::emma.kallblad@glasgow.ac.uk::d12adf21-c86a-4143-883c-dcad0e2a4040"/>
  </w15:person>
  <w15:person w15:author="Craig McLenaghan">
    <w15:presenceInfo w15:providerId="AD" w15:userId="S::craig.mclenaghan@glasgow.ac.uk::0e117160-b8da-47b6-9a8e-38a05a8255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3D"/>
    <w:rsid w:val="0002426A"/>
    <w:rsid w:val="0005390C"/>
    <w:rsid w:val="00057285"/>
    <w:rsid w:val="00071E65"/>
    <w:rsid w:val="000B0E8A"/>
    <w:rsid w:val="000B2AFC"/>
    <w:rsid w:val="000C0DA4"/>
    <w:rsid w:val="000C4690"/>
    <w:rsid w:val="000E2065"/>
    <w:rsid w:val="000F3BB7"/>
    <w:rsid w:val="0011289E"/>
    <w:rsid w:val="00113E84"/>
    <w:rsid w:val="001143F7"/>
    <w:rsid w:val="00145ABD"/>
    <w:rsid w:val="00146CCD"/>
    <w:rsid w:val="001471E8"/>
    <w:rsid w:val="001922DD"/>
    <w:rsid w:val="00194E32"/>
    <w:rsid w:val="001E34D9"/>
    <w:rsid w:val="001F71F9"/>
    <w:rsid w:val="002035F7"/>
    <w:rsid w:val="00205D90"/>
    <w:rsid w:val="00207DAB"/>
    <w:rsid w:val="00237DB3"/>
    <w:rsid w:val="00246833"/>
    <w:rsid w:val="00261395"/>
    <w:rsid w:val="0028747D"/>
    <w:rsid w:val="0029445E"/>
    <w:rsid w:val="002B6D10"/>
    <w:rsid w:val="002F1C20"/>
    <w:rsid w:val="002F2FF2"/>
    <w:rsid w:val="0032424F"/>
    <w:rsid w:val="00336A22"/>
    <w:rsid w:val="00336DC5"/>
    <w:rsid w:val="003631FB"/>
    <w:rsid w:val="00366291"/>
    <w:rsid w:val="00396ADA"/>
    <w:rsid w:val="003A2741"/>
    <w:rsid w:val="003A3E4F"/>
    <w:rsid w:val="003E450C"/>
    <w:rsid w:val="004018F9"/>
    <w:rsid w:val="004021CB"/>
    <w:rsid w:val="00416175"/>
    <w:rsid w:val="00421A1C"/>
    <w:rsid w:val="00426876"/>
    <w:rsid w:val="00433052"/>
    <w:rsid w:val="00434727"/>
    <w:rsid w:val="004361B3"/>
    <w:rsid w:val="00440BE4"/>
    <w:rsid w:val="00456A83"/>
    <w:rsid w:val="00457500"/>
    <w:rsid w:val="004621EA"/>
    <w:rsid w:val="00472398"/>
    <w:rsid w:val="004823F3"/>
    <w:rsid w:val="00487A24"/>
    <w:rsid w:val="004A6820"/>
    <w:rsid w:val="004C7D7F"/>
    <w:rsid w:val="004D51A0"/>
    <w:rsid w:val="004F4B05"/>
    <w:rsid w:val="0050674A"/>
    <w:rsid w:val="00514CD5"/>
    <w:rsid w:val="00551280"/>
    <w:rsid w:val="00557273"/>
    <w:rsid w:val="00566438"/>
    <w:rsid w:val="005A5213"/>
    <w:rsid w:val="005A7425"/>
    <w:rsid w:val="005C6D11"/>
    <w:rsid w:val="005D3027"/>
    <w:rsid w:val="005D51E7"/>
    <w:rsid w:val="00607B7A"/>
    <w:rsid w:val="00616727"/>
    <w:rsid w:val="006255D8"/>
    <w:rsid w:val="006333B7"/>
    <w:rsid w:val="00650F47"/>
    <w:rsid w:val="00664788"/>
    <w:rsid w:val="00671930"/>
    <w:rsid w:val="006947A8"/>
    <w:rsid w:val="006A510E"/>
    <w:rsid w:val="006E7B72"/>
    <w:rsid w:val="006F26D2"/>
    <w:rsid w:val="00714BD3"/>
    <w:rsid w:val="00721C41"/>
    <w:rsid w:val="00731FFE"/>
    <w:rsid w:val="00752443"/>
    <w:rsid w:val="00757B07"/>
    <w:rsid w:val="007772CA"/>
    <w:rsid w:val="007A1E76"/>
    <w:rsid w:val="007C379B"/>
    <w:rsid w:val="007D0470"/>
    <w:rsid w:val="007D429F"/>
    <w:rsid w:val="008111C8"/>
    <w:rsid w:val="00816342"/>
    <w:rsid w:val="00817A04"/>
    <w:rsid w:val="00822A88"/>
    <w:rsid w:val="008321A6"/>
    <w:rsid w:val="00832813"/>
    <w:rsid w:val="00844C16"/>
    <w:rsid w:val="008454D2"/>
    <w:rsid w:val="008547EC"/>
    <w:rsid w:val="00890320"/>
    <w:rsid w:val="008A35D3"/>
    <w:rsid w:val="008E1804"/>
    <w:rsid w:val="008E3DA3"/>
    <w:rsid w:val="008F6161"/>
    <w:rsid w:val="0093217F"/>
    <w:rsid w:val="0093F115"/>
    <w:rsid w:val="00942ABD"/>
    <w:rsid w:val="009675CB"/>
    <w:rsid w:val="00967E81"/>
    <w:rsid w:val="00984EC6"/>
    <w:rsid w:val="00994018"/>
    <w:rsid w:val="009A22E0"/>
    <w:rsid w:val="009A4945"/>
    <w:rsid w:val="009C08B7"/>
    <w:rsid w:val="009E05F4"/>
    <w:rsid w:val="009F485B"/>
    <w:rsid w:val="00A32899"/>
    <w:rsid w:val="00A549D0"/>
    <w:rsid w:val="00A60557"/>
    <w:rsid w:val="00A64F0A"/>
    <w:rsid w:val="00AC1B97"/>
    <w:rsid w:val="00AE21C9"/>
    <w:rsid w:val="00AE3202"/>
    <w:rsid w:val="00B035FC"/>
    <w:rsid w:val="00B10139"/>
    <w:rsid w:val="00B160A3"/>
    <w:rsid w:val="00B3109E"/>
    <w:rsid w:val="00B3373C"/>
    <w:rsid w:val="00B34306"/>
    <w:rsid w:val="00B37D47"/>
    <w:rsid w:val="00B55004"/>
    <w:rsid w:val="00B57A2C"/>
    <w:rsid w:val="00B81C6F"/>
    <w:rsid w:val="00B91EFF"/>
    <w:rsid w:val="00B96D87"/>
    <w:rsid w:val="00BF33D6"/>
    <w:rsid w:val="00C003A0"/>
    <w:rsid w:val="00C03A19"/>
    <w:rsid w:val="00C30E71"/>
    <w:rsid w:val="00C676BB"/>
    <w:rsid w:val="00C75424"/>
    <w:rsid w:val="00CA7612"/>
    <w:rsid w:val="00CF5B3D"/>
    <w:rsid w:val="00D00876"/>
    <w:rsid w:val="00D07F88"/>
    <w:rsid w:val="00D109FD"/>
    <w:rsid w:val="00D12262"/>
    <w:rsid w:val="00D171A5"/>
    <w:rsid w:val="00D21663"/>
    <w:rsid w:val="00D266D1"/>
    <w:rsid w:val="00D27DCD"/>
    <w:rsid w:val="00D33555"/>
    <w:rsid w:val="00D717E5"/>
    <w:rsid w:val="00DB6862"/>
    <w:rsid w:val="00DB7EBC"/>
    <w:rsid w:val="00DC7762"/>
    <w:rsid w:val="00DF05DD"/>
    <w:rsid w:val="00DF08D2"/>
    <w:rsid w:val="00DF575F"/>
    <w:rsid w:val="00E0449E"/>
    <w:rsid w:val="00E34E35"/>
    <w:rsid w:val="00E63D8F"/>
    <w:rsid w:val="00E75428"/>
    <w:rsid w:val="00EA4C22"/>
    <w:rsid w:val="00EB76F1"/>
    <w:rsid w:val="00ED3AAD"/>
    <w:rsid w:val="00EF344A"/>
    <w:rsid w:val="00EF739D"/>
    <w:rsid w:val="00F25C4D"/>
    <w:rsid w:val="00F5F65F"/>
    <w:rsid w:val="00F65EFF"/>
    <w:rsid w:val="00FBB8B6"/>
    <w:rsid w:val="00FD15DC"/>
    <w:rsid w:val="01678723"/>
    <w:rsid w:val="019EAA95"/>
    <w:rsid w:val="01A76E29"/>
    <w:rsid w:val="01EB1B6E"/>
    <w:rsid w:val="0264BF4E"/>
    <w:rsid w:val="028AEB05"/>
    <w:rsid w:val="033800A0"/>
    <w:rsid w:val="0358E56C"/>
    <w:rsid w:val="037399EA"/>
    <w:rsid w:val="03787460"/>
    <w:rsid w:val="038D2AA9"/>
    <w:rsid w:val="038EF027"/>
    <w:rsid w:val="039C6FE1"/>
    <w:rsid w:val="03C0A9B5"/>
    <w:rsid w:val="041D05E1"/>
    <w:rsid w:val="0466A80D"/>
    <w:rsid w:val="05A03A3B"/>
    <w:rsid w:val="05C3C52E"/>
    <w:rsid w:val="05CA4129"/>
    <w:rsid w:val="06FF1CD1"/>
    <w:rsid w:val="07024E4C"/>
    <w:rsid w:val="072EE38A"/>
    <w:rsid w:val="075C1871"/>
    <w:rsid w:val="07A059E9"/>
    <w:rsid w:val="07C3B135"/>
    <w:rsid w:val="08000441"/>
    <w:rsid w:val="081228BE"/>
    <w:rsid w:val="08820D37"/>
    <w:rsid w:val="08C11943"/>
    <w:rsid w:val="08CC6F4E"/>
    <w:rsid w:val="08D00F35"/>
    <w:rsid w:val="093E5DA5"/>
    <w:rsid w:val="099660E2"/>
    <w:rsid w:val="0996EB69"/>
    <w:rsid w:val="09C760BD"/>
    <w:rsid w:val="09CBC4FF"/>
    <w:rsid w:val="0A204A37"/>
    <w:rsid w:val="0A269B27"/>
    <w:rsid w:val="0A5D7D06"/>
    <w:rsid w:val="0A7C8449"/>
    <w:rsid w:val="0AAF679D"/>
    <w:rsid w:val="0ABEB117"/>
    <w:rsid w:val="0BACEEF4"/>
    <w:rsid w:val="0BF34CF7"/>
    <w:rsid w:val="0C43488A"/>
    <w:rsid w:val="0C53560A"/>
    <w:rsid w:val="0C961303"/>
    <w:rsid w:val="0CAAC174"/>
    <w:rsid w:val="0CB344DD"/>
    <w:rsid w:val="0CEB0EAA"/>
    <w:rsid w:val="0D11C643"/>
    <w:rsid w:val="0D1E78C7"/>
    <w:rsid w:val="0D650F75"/>
    <w:rsid w:val="0D704F2B"/>
    <w:rsid w:val="0D70D058"/>
    <w:rsid w:val="0DB4CF8E"/>
    <w:rsid w:val="0E388EED"/>
    <w:rsid w:val="0E5D5310"/>
    <w:rsid w:val="0EA44C83"/>
    <w:rsid w:val="0F0229CF"/>
    <w:rsid w:val="0F031F9F"/>
    <w:rsid w:val="0F16323C"/>
    <w:rsid w:val="0F4B721B"/>
    <w:rsid w:val="0F7157FE"/>
    <w:rsid w:val="0FA14F21"/>
    <w:rsid w:val="0FBDF18D"/>
    <w:rsid w:val="0FCE901A"/>
    <w:rsid w:val="109B8A5D"/>
    <w:rsid w:val="10EDDF7D"/>
    <w:rsid w:val="112FD0F5"/>
    <w:rsid w:val="11796243"/>
    <w:rsid w:val="124E7830"/>
    <w:rsid w:val="1275B72E"/>
    <w:rsid w:val="1279C465"/>
    <w:rsid w:val="129C0D8A"/>
    <w:rsid w:val="12CFBCAD"/>
    <w:rsid w:val="135E962E"/>
    <w:rsid w:val="138C6289"/>
    <w:rsid w:val="1390A28F"/>
    <w:rsid w:val="1425E00C"/>
    <w:rsid w:val="1456B427"/>
    <w:rsid w:val="14A3DFBD"/>
    <w:rsid w:val="14A64493"/>
    <w:rsid w:val="14C16279"/>
    <w:rsid w:val="14CE76D9"/>
    <w:rsid w:val="1508E965"/>
    <w:rsid w:val="15643344"/>
    <w:rsid w:val="1599C6BF"/>
    <w:rsid w:val="15AD458D"/>
    <w:rsid w:val="15E25B1F"/>
    <w:rsid w:val="15ED3736"/>
    <w:rsid w:val="15F22F90"/>
    <w:rsid w:val="162CF382"/>
    <w:rsid w:val="1662EF49"/>
    <w:rsid w:val="16939307"/>
    <w:rsid w:val="1751F27F"/>
    <w:rsid w:val="17536E49"/>
    <w:rsid w:val="177C5C55"/>
    <w:rsid w:val="178679FA"/>
    <w:rsid w:val="17B381B8"/>
    <w:rsid w:val="17F1A28A"/>
    <w:rsid w:val="18027F74"/>
    <w:rsid w:val="1813291E"/>
    <w:rsid w:val="18200865"/>
    <w:rsid w:val="18A95023"/>
    <w:rsid w:val="1915BE16"/>
    <w:rsid w:val="1944FFA5"/>
    <w:rsid w:val="19611EC7"/>
    <w:rsid w:val="19F1069F"/>
    <w:rsid w:val="19F90C1F"/>
    <w:rsid w:val="1A92B069"/>
    <w:rsid w:val="1AEC832E"/>
    <w:rsid w:val="1AF0ADEA"/>
    <w:rsid w:val="1AFD03CD"/>
    <w:rsid w:val="1B0ACEF1"/>
    <w:rsid w:val="1B170A2F"/>
    <w:rsid w:val="1B2BA136"/>
    <w:rsid w:val="1B60429C"/>
    <w:rsid w:val="1B61788E"/>
    <w:rsid w:val="1BBA1C63"/>
    <w:rsid w:val="1C0369EF"/>
    <w:rsid w:val="1CE1975E"/>
    <w:rsid w:val="1CEF3E27"/>
    <w:rsid w:val="1CF30590"/>
    <w:rsid w:val="1D0E90AA"/>
    <w:rsid w:val="1D190920"/>
    <w:rsid w:val="1DA2C965"/>
    <w:rsid w:val="1DA33829"/>
    <w:rsid w:val="1DB43118"/>
    <w:rsid w:val="1E3AB924"/>
    <w:rsid w:val="1E941530"/>
    <w:rsid w:val="1EADABD2"/>
    <w:rsid w:val="1ED277B4"/>
    <w:rsid w:val="1F25AB6A"/>
    <w:rsid w:val="1F5A65D1"/>
    <w:rsid w:val="1F68F711"/>
    <w:rsid w:val="1F79CAC2"/>
    <w:rsid w:val="209F951B"/>
    <w:rsid w:val="20A3322E"/>
    <w:rsid w:val="20A8E22A"/>
    <w:rsid w:val="2159F263"/>
    <w:rsid w:val="217110AA"/>
    <w:rsid w:val="217D0E89"/>
    <w:rsid w:val="21ACEA1E"/>
    <w:rsid w:val="21B3E277"/>
    <w:rsid w:val="2263105B"/>
    <w:rsid w:val="2391D678"/>
    <w:rsid w:val="23DFD1F5"/>
    <w:rsid w:val="240D8576"/>
    <w:rsid w:val="24166A4F"/>
    <w:rsid w:val="24FFB69B"/>
    <w:rsid w:val="253B00D9"/>
    <w:rsid w:val="25C88D81"/>
    <w:rsid w:val="2629B79D"/>
    <w:rsid w:val="26569416"/>
    <w:rsid w:val="266BA69F"/>
    <w:rsid w:val="2695C571"/>
    <w:rsid w:val="269BABFE"/>
    <w:rsid w:val="26DAE114"/>
    <w:rsid w:val="26EA9091"/>
    <w:rsid w:val="270CE182"/>
    <w:rsid w:val="272847AC"/>
    <w:rsid w:val="27371CD5"/>
    <w:rsid w:val="2737B20E"/>
    <w:rsid w:val="27C77416"/>
    <w:rsid w:val="27D669FB"/>
    <w:rsid w:val="281A8A81"/>
    <w:rsid w:val="285EB01C"/>
    <w:rsid w:val="2879CD79"/>
    <w:rsid w:val="289BE0D2"/>
    <w:rsid w:val="289FFEAA"/>
    <w:rsid w:val="28BCB5D9"/>
    <w:rsid w:val="28F40CE5"/>
    <w:rsid w:val="296B1116"/>
    <w:rsid w:val="298C55FB"/>
    <w:rsid w:val="2A01781A"/>
    <w:rsid w:val="2A13EA13"/>
    <w:rsid w:val="2A20F334"/>
    <w:rsid w:val="2A456951"/>
    <w:rsid w:val="2A5DB523"/>
    <w:rsid w:val="2A7F3BFB"/>
    <w:rsid w:val="2A9ADD91"/>
    <w:rsid w:val="2AD4ADFD"/>
    <w:rsid w:val="2ADDFD16"/>
    <w:rsid w:val="2AFABB1B"/>
    <w:rsid w:val="2AFC5429"/>
    <w:rsid w:val="2B1B0AAD"/>
    <w:rsid w:val="2BE3C7A1"/>
    <w:rsid w:val="2BE76A30"/>
    <w:rsid w:val="2BEE4276"/>
    <w:rsid w:val="2C4289EB"/>
    <w:rsid w:val="2C82373C"/>
    <w:rsid w:val="2C8CB8BD"/>
    <w:rsid w:val="2CBAB5CD"/>
    <w:rsid w:val="2CDF98E2"/>
    <w:rsid w:val="2D2C2301"/>
    <w:rsid w:val="2D31FA5B"/>
    <w:rsid w:val="2D34592B"/>
    <w:rsid w:val="2D6FD46D"/>
    <w:rsid w:val="2D9B9C8C"/>
    <w:rsid w:val="2DA8E850"/>
    <w:rsid w:val="2DD3513B"/>
    <w:rsid w:val="2DD66917"/>
    <w:rsid w:val="2E15EB6B"/>
    <w:rsid w:val="2E1645B4"/>
    <w:rsid w:val="2E2A176E"/>
    <w:rsid w:val="2E9C5F7B"/>
    <w:rsid w:val="2EB0FFA3"/>
    <w:rsid w:val="2EC5AAD8"/>
    <w:rsid w:val="2ED1FDCF"/>
    <w:rsid w:val="2EDDFB27"/>
    <w:rsid w:val="2F258231"/>
    <w:rsid w:val="2F3F5F71"/>
    <w:rsid w:val="2F8A26D0"/>
    <w:rsid w:val="2F9825A7"/>
    <w:rsid w:val="2FD50669"/>
    <w:rsid w:val="2FDC47D6"/>
    <w:rsid w:val="2FFCBDDD"/>
    <w:rsid w:val="3000F180"/>
    <w:rsid w:val="30442DCE"/>
    <w:rsid w:val="30AA5E9E"/>
    <w:rsid w:val="30B9790A"/>
    <w:rsid w:val="30E2BB04"/>
    <w:rsid w:val="31631352"/>
    <w:rsid w:val="31672AE8"/>
    <w:rsid w:val="322D45EE"/>
    <w:rsid w:val="3254C5C1"/>
    <w:rsid w:val="32709C79"/>
    <w:rsid w:val="328CE233"/>
    <w:rsid w:val="32ED70DB"/>
    <w:rsid w:val="334566E9"/>
    <w:rsid w:val="33D9A9E2"/>
    <w:rsid w:val="34185778"/>
    <w:rsid w:val="343FF6E5"/>
    <w:rsid w:val="3507CECB"/>
    <w:rsid w:val="3556D246"/>
    <w:rsid w:val="3575C295"/>
    <w:rsid w:val="35EB7555"/>
    <w:rsid w:val="35F873AE"/>
    <w:rsid w:val="3628AAA1"/>
    <w:rsid w:val="374E5F79"/>
    <w:rsid w:val="37621191"/>
    <w:rsid w:val="376E41F7"/>
    <w:rsid w:val="379582E1"/>
    <w:rsid w:val="37C5AE93"/>
    <w:rsid w:val="3800031E"/>
    <w:rsid w:val="381F361F"/>
    <w:rsid w:val="3822EC3C"/>
    <w:rsid w:val="3825F51F"/>
    <w:rsid w:val="38323D01"/>
    <w:rsid w:val="383E88E0"/>
    <w:rsid w:val="384F0B68"/>
    <w:rsid w:val="386A475D"/>
    <w:rsid w:val="38DDB3B4"/>
    <w:rsid w:val="3911AFEA"/>
    <w:rsid w:val="392CDEB8"/>
    <w:rsid w:val="392DAB11"/>
    <w:rsid w:val="3945AC6F"/>
    <w:rsid w:val="39B7B241"/>
    <w:rsid w:val="39FA1237"/>
    <w:rsid w:val="3A196789"/>
    <w:rsid w:val="3A74C9C8"/>
    <w:rsid w:val="3ACE3C3B"/>
    <w:rsid w:val="3AF73215"/>
    <w:rsid w:val="3B7D5249"/>
    <w:rsid w:val="3BBD627A"/>
    <w:rsid w:val="3BD2727A"/>
    <w:rsid w:val="3C2E4690"/>
    <w:rsid w:val="3CEFDD30"/>
    <w:rsid w:val="3D7B5583"/>
    <w:rsid w:val="3D933461"/>
    <w:rsid w:val="3DA202B7"/>
    <w:rsid w:val="3DA80E6B"/>
    <w:rsid w:val="3E4FDB4D"/>
    <w:rsid w:val="3E586306"/>
    <w:rsid w:val="3E91D9A1"/>
    <w:rsid w:val="3E9F8617"/>
    <w:rsid w:val="3ED4D441"/>
    <w:rsid w:val="3F24F6CF"/>
    <w:rsid w:val="3F2F0480"/>
    <w:rsid w:val="3F2F61FD"/>
    <w:rsid w:val="3F30946A"/>
    <w:rsid w:val="3F3F2142"/>
    <w:rsid w:val="3F8567CC"/>
    <w:rsid w:val="3FD6AA37"/>
    <w:rsid w:val="3FEFA268"/>
    <w:rsid w:val="402DB6FF"/>
    <w:rsid w:val="408086A4"/>
    <w:rsid w:val="40892DEB"/>
    <w:rsid w:val="40A88E08"/>
    <w:rsid w:val="40C61C03"/>
    <w:rsid w:val="40E2C3D6"/>
    <w:rsid w:val="40EC91C6"/>
    <w:rsid w:val="40FB4D20"/>
    <w:rsid w:val="4135492C"/>
    <w:rsid w:val="414108F2"/>
    <w:rsid w:val="414B0201"/>
    <w:rsid w:val="419454C3"/>
    <w:rsid w:val="419BFA94"/>
    <w:rsid w:val="41B1F246"/>
    <w:rsid w:val="41D530E6"/>
    <w:rsid w:val="4282F710"/>
    <w:rsid w:val="428D7E8C"/>
    <w:rsid w:val="42BD83A5"/>
    <w:rsid w:val="42C4F4B8"/>
    <w:rsid w:val="42DA5361"/>
    <w:rsid w:val="42F4C920"/>
    <w:rsid w:val="43AE588A"/>
    <w:rsid w:val="43BDBAD6"/>
    <w:rsid w:val="43F279E6"/>
    <w:rsid w:val="44157F07"/>
    <w:rsid w:val="442A362C"/>
    <w:rsid w:val="444DE18D"/>
    <w:rsid w:val="447602D9"/>
    <w:rsid w:val="44BFE568"/>
    <w:rsid w:val="44DC40D6"/>
    <w:rsid w:val="45A84ADE"/>
    <w:rsid w:val="45DC79A0"/>
    <w:rsid w:val="461A84C9"/>
    <w:rsid w:val="4634F502"/>
    <w:rsid w:val="4653409B"/>
    <w:rsid w:val="466CD1F8"/>
    <w:rsid w:val="46729CFA"/>
    <w:rsid w:val="46BCC4B0"/>
    <w:rsid w:val="475336C6"/>
    <w:rsid w:val="47BB354B"/>
    <w:rsid w:val="47D3CD5A"/>
    <w:rsid w:val="4851B355"/>
    <w:rsid w:val="486CAB1E"/>
    <w:rsid w:val="489CCFEF"/>
    <w:rsid w:val="4904977C"/>
    <w:rsid w:val="49279954"/>
    <w:rsid w:val="4954D29E"/>
    <w:rsid w:val="496D6929"/>
    <w:rsid w:val="49940D5E"/>
    <w:rsid w:val="49EFA2EA"/>
    <w:rsid w:val="49F34863"/>
    <w:rsid w:val="4A03D79D"/>
    <w:rsid w:val="4A32953C"/>
    <w:rsid w:val="4A411430"/>
    <w:rsid w:val="4A563A8A"/>
    <w:rsid w:val="4A6151DC"/>
    <w:rsid w:val="4A67C5F1"/>
    <w:rsid w:val="4A829EC3"/>
    <w:rsid w:val="4A965760"/>
    <w:rsid w:val="4AEBAA64"/>
    <w:rsid w:val="4B119DC2"/>
    <w:rsid w:val="4B622E3A"/>
    <w:rsid w:val="4B68EF1E"/>
    <w:rsid w:val="4C0B2D19"/>
    <w:rsid w:val="4C3DF9DB"/>
    <w:rsid w:val="4C52C84B"/>
    <w:rsid w:val="4CA978FF"/>
    <w:rsid w:val="4CE6EBF6"/>
    <w:rsid w:val="4CFEED0F"/>
    <w:rsid w:val="4D0D1DA6"/>
    <w:rsid w:val="4D2C980B"/>
    <w:rsid w:val="4D40F8F6"/>
    <w:rsid w:val="4DC0B755"/>
    <w:rsid w:val="4DE93D5F"/>
    <w:rsid w:val="4DFC516C"/>
    <w:rsid w:val="4E0CA530"/>
    <w:rsid w:val="4E1CCCA8"/>
    <w:rsid w:val="4E4BE6A4"/>
    <w:rsid w:val="4E4E2844"/>
    <w:rsid w:val="4E5321A5"/>
    <w:rsid w:val="4E588448"/>
    <w:rsid w:val="4E929E35"/>
    <w:rsid w:val="4ECA1205"/>
    <w:rsid w:val="4EED78F9"/>
    <w:rsid w:val="4F263870"/>
    <w:rsid w:val="4F4021F7"/>
    <w:rsid w:val="4F69830C"/>
    <w:rsid w:val="4FB534DE"/>
    <w:rsid w:val="4FE5DA8D"/>
    <w:rsid w:val="504DC73D"/>
    <w:rsid w:val="506DCF4A"/>
    <w:rsid w:val="50B820FB"/>
    <w:rsid w:val="51043318"/>
    <w:rsid w:val="511D250B"/>
    <w:rsid w:val="511DE9F4"/>
    <w:rsid w:val="51777D47"/>
    <w:rsid w:val="5241BFEA"/>
    <w:rsid w:val="527CD54F"/>
    <w:rsid w:val="52F8C76E"/>
    <w:rsid w:val="530843EF"/>
    <w:rsid w:val="53214E34"/>
    <w:rsid w:val="532BE608"/>
    <w:rsid w:val="5382B8DB"/>
    <w:rsid w:val="53900544"/>
    <w:rsid w:val="53B643D1"/>
    <w:rsid w:val="54455390"/>
    <w:rsid w:val="5458A936"/>
    <w:rsid w:val="546FC808"/>
    <w:rsid w:val="54ACB1AD"/>
    <w:rsid w:val="54BC5DB3"/>
    <w:rsid w:val="54C901BF"/>
    <w:rsid w:val="55B2221B"/>
    <w:rsid w:val="55F1FA06"/>
    <w:rsid w:val="56220C6B"/>
    <w:rsid w:val="563A5DAE"/>
    <w:rsid w:val="566F4902"/>
    <w:rsid w:val="5681A58B"/>
    <w:rsid w:val="56CD5F2D"/>
    <w:rsid w:val="56CE4983"/>
    <w:rsid w:val="576EC54E"/>
    <w:rsid w:val="57C4F24D"/>
    <w:rsid w:val="589084BF"/>
    <w:rsid w:val="58A29AC0"/>
    <w:rsid w:val="58D5A0D2"/>
    <w:rsid w:val="590A86D4"/>
    <w:rsid w:val="598F2E19"/>
    <w:rsid w:val="59F20074"/>
    <w:rsid w:val="5A234B2C"/>
    <w:rsid w:val="5A3AA2A5"/>
    <w:rsid w:val="5A3D20F6"/>
    <w:rsid w:val="5A4BCC6F"/>
    <w:rsid w:val="5A7AF1EE"/>
    <w:rsid w:val="5AD54046"/>
    <w:rsid w:val="5B14C650"/>
    <w:rsid w:val="5B26CED1"/>
    <w:rsid w:val="5B2AA03A"/>
    <w:rsid w:val="5B31B623"/>
    <w:rsid w:val="5B65C437"/>
    <w:rsid w:val="5B858DC4"/>
    <w:rsid w:val="5B94B4E6"/>
    <w:rsid w:val="5BC07112"/>
    <w:rsid w:val="5C0E13B5"/>
    <w:rsid w:val="5C417274"/>
    <w:rsid w:val="5C463ED1"/>
    <w:rsid w:val="5C500A73"/>
    <w:rsid w:val="5C6F51DA"/>
    <w:rsid w:val="5C8F8184"/>
    <w:rsid w:val="5CA1619C"/>
    <w:rsid w:val="5CC75CDE"/>
    <w:rsid w:val="5CF22282"/>
    <w:rsid w:val="5CF25C64"/>
    <w:rsid w:val="5D31C9C1"/>
    <w:rsid w:val="5D791DB1"/>
    <w:rsid w:val="5DB0F85C"/>
    <w:rsid w:val="5DE99229"/>
    <w:rsid w:val="5E4FA078"/>
    <w:rsid w:val="5E59882F"/>
    <w:rsid w:val="5E843654"/>
    <w:rsid w:val="5E8B45B2"/>
    <w:rsid w:val="5E8F13DE"/>
    <w:rsid w:val="5E903CCA"/>
    <w:rsid w:val="5F3115DE"/>
    <w:rsid w:val="5F6CA7FE"/>
    <w:rsid w:val="5F6D122E"/>
    <w:rsid w:val="5F8D5CB6"/>
    <w:rsid w:val="5FF360DD"/>
    <w:rsid w:val="60285EF9"/>
    <w:rsid w:val="60332BF3"/>
    <w:rsid w:val="605267FB"/>
    <w:rsid w:val="6092F3E1"/>
    <w:rsid w:val="60D804CB"/>
    <w:rsid w:val="6100BCA0"/>
    <w:rsid w:val="6112A21C"/>
    <w:rsid w:val="61AA9CB0"/>
    <w:rsid w:val="61C349E4"/>
    <w:rsid w:val="620D5050"/>
    <w:rsid w:val="621832F0"/>
    <w:rsid w:val="6264B6C9"/>
    <w:rsid w:val="627CF696"/>
    <w:rsid w:val="62A3FFF4"/>
    <w:rsid w:val="62FBFA92"/>
    <w:rsid w:val="6308648D"/>
    <w:rsid w:val="632B5CEE"/>
    <w:rsid w:val="63545342"/>
    <w:rsid w:val="63588D11"/>
    <w:rsid w:val="635A6B31"/>
    <w:rsid w:val="63752202"/>
    <w:rsid w:val="63761220"/>
    <w:rsid w:val="638C4D92"/>
    <w:rsid w:val="63B26C73"/>
    <w:rsid w:val="63F5F97D"/>
    <w:rsid w:val="64249D31"/>
    <w:rsid w:val="644A3CDF"/>
    <w:rsid w:val="644BEDF5"/>
    <w:rsid w:val="647F81B3"/>
    <w:rsid w:val="64800DD4"/>
    <w:rsid w:val="64E8BA2F"/>
    <w:rsid w:val="65086398"/>
    <w:rsid w:val="65281A57"/>
    <w:rsid w:val="652C89C8"/>
    <w:rsid w:val="652E2F4F"/>
    <w:rsid w:val="654BAE7A"/>
    <w:rsid w:val="656D03D0"/>
    <w:rsid w:val="659C7ECF"/>
    <w:rsid w:val="65A5937B"/>
    <w:rsid w:val="65D00BED"/>
    <w:rsid w:val="65DD684D"/>
    <w:rsid w:val="65E4582C"/>
    <w:rsid w:val="65E8958A"/>
    <w:rsid w:val="65F45BB1"/>
    <w:rsid w:val="6670C688"/>
    <w:rsid w:val="66A8C8EA"/>
    <w:rsid w:val="66B2D5A1"/>
    <w:rsid w:val="66F31142"/>
    <w:rsid w:val="6700C88A"/>
    <w:rsid w:val="670273CF"/>
    <w:rsid w:val="676362D7"/>
    <w:rsid w:val="6775D410"/>
    <w:rsid w:val="67902E6B"/>
    <w:rsid w:val="67B998CD"/>
    <w:rsid w:val="67E0386E"/>
    <w:rsid w:val="67E77C7C"/>
    <w:rsid w:val="67E9E982"/>
    <w:rsid w:val="684EFED7"/>
    <w:rsid w:val="6865927A"/>
    <w:rsid w:val="68873D96"/>
    <w:rsid w:val="6889CB64"/>
    <w:rsid w:val="688A5571"/>
    <w:rsid w:val="68ED52EF"/>
    <w:rsid w:val="68EE370F"/>
    <w:rsid w:val="69198C96"/>
    <w:rsid w:val="692A8870"/>
    <w:rsid w:val="693D3F5F"/>
    <w:rsid w:val="694C06FA"/>
    <w:rsid w:val="698DDC10"/>
    <w:rsid w:val="69B68996"/>
    <w:rsid w:val="6A3C872E"/>
    <w:rsid w:val="6A73B317"/>
    <w:rsid w:val="6B07B575"/>
    <w:rsid w:val="6B0B2A1D"/>
    <w:rsid w:val="6B0C4C24"/>
    <w:rsid w:val="6B21688E"/>
    <w:rsid w:val="6B8BA63A"/>
    <w:rsid w:val="6BB59C3C"/>
    <w:rsid w:val="6BB5B619"/>
    <w:rsid w:val="6BE6FAD9"/>
    <w:rsid w:val="6BEEF146"/>
    <w:rsid w:val="6BF28792"/>
    <w:rsid w:val="6C2AA465"/>
    <w:rsid w:val="6C6F49CC"/>
    <w:rsid w:val="6C774DD6"/>
    <w:rsid w:val="6CE9010D"/>
    <w:rsid w:val="6D1BBF07"/>
    <w:rsid w:val="6D748F23"/>
    <w:rsid w:val="6D919AA4"/>
    <w:rsid w:val="6DBBD078"/>
    <w:rsid w:val="6DD55658"/>
    <w:rsid w:val="6F53B4D7"/>
    <w:rsid w:val="701F0F1B"/>
    <w:rsid w:val="70934555"/>
    <w:rsid w:val="70FDD796"/>
    <w:rsid w:val="711D3542"/>
    <w:rsid w:val="716FDB3B"/>
    <w:rsid w:val="718829A3"/>
    <w:rsid w:val="721CBD11"/>
    <w:rsid w:val="723620B3"/>
    <w:rsid w:val="72BD2CDE"/>
    <w:rsid w:val="7318C20D"/>
    <w:rsid w:val="73420BDE"/>
    <w:rsid w:val="734DEF26"/>
    <w:rsid w:val="7355E471"/>
    <w:rsid w:val="7356EDB2"/>
    <w:rsid w:val="73583F2B"/>
    <w:rsid w:val="739E97D0"/>
    <w:rsid w:val="73AC57B4"/>
    <w:rsid w:val="73CF9B41"/>
    <w:rsid w:val="73D45952"/>
    <w:rsid w:val="73DE33C8"/>
    <w:rsid w:val="73EA5216"/>
    <w:rsid w:val="74086401"/>
    <w:rsid w:val="740F7A91"/>
    <w:rsid w:val="74606420"/>
    <w:rsid w:val="747024A5"/>
    <w:rsid w:val="74723E92"/>
    <w:rsid w:val="74736A87"/>
    <w:rsid w:val="74943133"/>
    <w:rsid w:val="74AD0802"/>
    <w:rsid w:val="74BA1404"/>
    <w:rsid w:val="751D8C28"/>
    <w:rsid w:val="757051CC"/>
    <w:rsid w:val="7587AB57"/>
    <w:rsid w:val="75DDEF2F"/>
    <w:rsid w:val="76139542"/>
    <w:rsid w:val="76248E78"/>
    <w:rsid w:val="763E5D01"/>
    <w:rsid w:val="76661F51"/>
    <w:rsid w:val="7679C1E5"/>
    <w:rsid w:val="7696DCF5"/>
    <w:rsid w:val="76E4EC0B"/>
    <w:rsid w:val="775CDADA"/>
    <w:rsid w:val="7780F8BA"/>
    <w:rsid w:val="77AE8519"/>
    <w:rsid w:val="77E4CA64"/>
    <w:rsid w:val="7800ADC4"/>
    <w:rsid w:val="787D4F2A"/>
    <w:rsid w:val="7921F4F5"/>
    <w:rsid w:val="793F87A7"/>
    <w:rsid w:val="79488817"/>
    <w:rsid w:val="79AF4E33"/>
    <w:rsid w:val="79E9F210"/>
    <w:rsid w:val="7A093D78"/>
    <w:rsid w:val="7A16A7CC"/>
    <w:rsid w:val="7A45ABD9"/>
    <w:rsid w:val="7A5E0E22"/>
    <w:rsid w:val="7AA7C817"/>
    <w:rsid w:val="7ABE1F0F"/>
    <w:rsid w:val="7AD88090"/>
    <w:rsid w:val="7B8A28E9"/>
    <w:rsid w:val="7BAED308"/>
    <w:rsid w:val="7BFFCC67"/>
    <w:rsid w:val="7C4035AC"/>
    <w:rsid w:val="7D1BA400"/>
    <w:rsid w:val="7D882F43"/>
    <w:rsid w:val="7DA722E7"/>
    <w:rsid w:val="7E6BF7FD"/>
    <w:rsid w:val="7E89E906"/>
    <w:rsid w:val="7ED360DA"/>
    <w:rsid w:val="7F09D22A"/>
    <w:rsid w:val="7F41A116"/>
    <w:rsid w:val="7F54193B"/>
    <w:rsid w:val="7F7B6AD9"/>
    <w:rsid w:val="7F807771"/>
    <w:rsid w:val="7FA1D1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816DF"/>
  <w15:chartTrackingRefBased/>
  <w15:docId w15:val="{28F8261A-8879-4D4F-B42D-4E53DC1C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B3D"/>
    <w:rPr>
      <w:rFonts w:eastAsiaTheme="majorEastAsia" w:cstheme="majorBidi"/>
      <w:color w:val="272727" w:themeColor="text1" w:themeTint="D8"/>
    </w:rPr>
  </w:style>
  <w:style w:type="paragraph" w:styleId="Title">
    <w:name w:val="Title"/>
    <w:basedOn w:val="Normal"/>
    <w:next w:val="Normal"/>
    <w:link w:val="TitleChar"/>
    <w:uiPriority w:val="10"/>
    <w:qFormat/>
    <w:rsid w:val="00CF5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B3D"/>
    <w:pPr>
      <w:spacing w:before="160"/>
      <w:jc w:val="center"/>
    </w:pPr>
    <w:rPr>
      <w:i/>
      <w:iCs/>
      <w:color w:val="404040" w:themeColor="text1" w:themeTint="BF"/>
    </w:rPr>
  </w:style>
  <w:style w:type="character" w:customStyle="1" w:styleId="QuoteChar">
    <w:name w:val="Quote Char"/>
    <w:basedOn w:val="DefaultParagraphFont"/>
    <w:link w:val="Quote"/>
    <w:uiPriority w:val="29"/>
    <w:rsid w:val="00CF5B3D"/>
    <w:rPr>
      <w:i/>
      <w:iCs/>
      <w:color w:val="404040" w:themeColor="text1" w:themeTint="BF"/>
    </w:rPr>
  </w:style>
  <w:style w:type="paragraph" w:styleId="ListParagraph">
    <w:name w:val="List Paragraph"/>
    <w:basedOn w:val="Normal"/>
    <w:uiPriority w:val="34"/>
    <w:qFormat/>
    <w:rsid w:val="00CF5B3D"/>
    <w:pPr>
      <w:ind w:left="720"/>
      <w:contextualSpacing/>
    </w:pPr>
  </w:style>
  <w:style w:type="character" w:styleId="IntenseEmphasis">
    <w:name w:val="Intense Emphasis"/>
    <w:basedOn w:val="DefaultParagraphFont"/>
    <w:uiPriority w:val="21"/>
    <w:qFormat/>
    <w:rsid w:val="00CF5B3D"/>
    <w:rPr>
      <w:i/>
      <w:iCs/>
      <w:color w:val="0F4761" w:themeColor="accent1" w:themeShade="BF"/>
    </w:rPr>
  </w:style>
  <w:style w:type="paragraph" w:styleId="IntenseQuote">
    <w:name w:val="Intense Quote"/>
    <w:basedOn w:val="Normal"/>
    <w:next w:val="Normal"/>
    <w:link w:val="IntenseQuoteChar"/>
    <w:uiPriority w:val="30"/>
    <w:qFormat/>
    <w:rsid w:val="00CF5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B3D"/>
    <w:rPr>
      <w:i/>
      <w:iCs/>
      <w:color w:val="0F4761" w:themeColor="accent1" w:themeShade="BF"/>
    </w:rPr>
  </w:style>
  <w:style w:type="character" w:styleId="IntenseReference">
    <w:name w:val="Intense Reference"/>
    <w:basedOn w:val="DefaultParagraphFont"/>
    <w:uiPriority w:val="32"/>
    <w:qFormat/>
    <w:rsid w:val="00CF5B3D"/>
    <w:rPr>
      <w:b/>
      <w:bCs/>
      <w:smallCaps/>
      <w:color w:val="0F4761" w:themeColor="accent1" w:themeShade="BF"/>
      <w:spacing w:val="5"/>
    </w:rPr>
  </w:style>
  <w:style w:type="paragraph" w:styleId="Header">
    <w:name w:val="header"/>
    <w:basedOn w:val="Normal"/>
    <w:link w:val="HeaderChar"/>
    <w:uiPriority w:val="99"/>
    <w:unhideWhenUsed/>
    <w:rsid w:val="00CF5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B3D"/>
  </w:style>
  <w:style w:type="paragraph" w:styleId="Footer">
    <w:name w:val="footer"/>
    <w:basedOn w:val="Normal"/>
    <w:link w:val="FooterChar"/>
    <w:uiPriority w:val="99"/>
    <w:unhideWhenUsed/>
    <w:rsid w:val="00CF5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B3D"/>
  </w:style>
  <w:style w:type="table" w:styleId="TableGrid">
    <w:name w:val="Table Grid"/>
    <w:basedOn w:val="TableNormal"/>
    <w:uiPriority w:val="39"/>
    <w:rsid w:val="00CF5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4C16"/>
    <w:rPr>
      <w:color w:val="467886" w:themeColor="hyperlink"/>
      <w:u w:val="single"/>
    </w:rPr>
  </w:style>
  <w:style w:type="character" w:styleId="UnresolvedMention">
    <w:name w:val="Unresolved Mention"/>
    <w:basedOn w:val="DefaultParagraphFont"/>
    <w:uiPriority w:val="99"/>
    <w:semiHidden/>
    <w:unhideWhenUsed/>
    <w:rsid w:val="00844C16"/>
    <w:rPr>
      <w:color w:val="605E5C"/>
      <w:shd w:val="clear" w:color="auto" w:fill="E1DFDD"/>
    </w:rPr>
  </w:style>
  <w:style w:type="paragraph" w:styleId="NoSpacing">
    <w:name w:val="No Spacing"/>
    <w:uiPriority w:val="1"/>
    <w:qFormat/>
    <w:rsid w:val="007A1E76"/>
    <w:pPr>
      <w:spacing w:after="0" w:line="240" w:lineRule="auto"/>
    </w:pPr>
  </w:style>
  <w:style w:type="paragraph" w:styleId="Revision">
    <w:name w:val="Revision"/>
    <w:hidden/>
    <w:uiPriority w:val="99"/>
    <w:semiHidden/>
    <w:rsid w:val="00C676BB"/>
    <w:pPr>
      <w:spacing w:after="0" w:line="240" w:lineRule="auto"/>
    </w:pPr>
  </w:style>
  <w:style w:type="character" w:styleId="CommentReference">
    <w:name w:val="annotation reference"/>
    <w:basedOn w:val="DefaultParagraphFont"/>
    <w:uiPriority w:val="99"/>
    <w:semiHidden/>
    <w:unhideWhenUsed/>
    <w:rsid w:val="00472398"/>
    <w:rPr>
      <w:sz w:val="16"/>
      <w:szCs w:val="16"/>
    </w:rPr>
  </w:style>
  <w:style w:type="paragraph" w:styleId="CommentText">
    <w:name w:val="annotation text"/>
    <w:basedOn w:val="Normal"/>
    <w:link w:val="CommentTextChar"/>
    <w:uiPriority w:val="99"/>
    <w:unhideWhenUsed/>
    <w:rsid w:val="00472398"/>
    <w:pPr>
      <w:spacing w:line="240" w:lineRule="auto"/>
    </w:pPr>
    <w:rPr>
      <w:sz w:val="20"/>
      <w:szCs w:val="20"/>
    </w:rPr>
  </w:style>
  <w:style w:type="character" w:customStyle="1" w:styleId="CommentTextChar">
    <w:name w:val="Comment Text Char"/>
    <w:basedOn w:val="DefaultParagraphFont"/>
    <w:link w:val="CommentText"/>
    <w:uiPriority w:val="99"/>
    <w:rsid w:val="00472398"/>
    <w:rPr>
      <w:sz w:val="20"/>
      <w:szCs w:val="20"/>
    </w:rPr>
  </w:style>
  <w:style w:type="paragraph" w:styleId="CommentSubject">
    <w:name w:val="annotation subject"/>
    <w:basedOn w:val="CommentText"/>
    <w:next w:val="CommentText"/>
    <w:link w:val="CommentSubjectChar"/>
    <w:uiPriority w:val="99"/>
    <w:semiHidden/>
    <w:unhideWhenUsed/>
    <w:rsid w:val="00472398"/>
    <w:rPr>
      <w:b/>
      <w:bCs/>
    </w:rPr>
  </w:style>
  <w:style w:type="character" w:customStyle="1" w:styleId="CommentSubjectChar">
    <w:name w:val="Comment Subject Char"/>
    <w:basedOn w:val="CommentTextChar"/>
    <w:link w:val="CommentSubject"/>
    <w:uiPriority w:val="99"/>
    <w:semiHidden/>
    <w:rsid w:val="004723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ts-researchoffice@glasgow.ac.uk" TargetMode="External"/><Relationship Id="rId18" Type="http://schemas.openxmlformats.org/officeDocument/2006/relationships/hyperlink" Target="https://www.gla.ac.uk/explore/glasgowchangingfutures/healthyequitablefutur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s://forms.office.com/Pages/ResponsePage.aspx?id=KVxybjp2UE-B8i4lTwEzyBnAImakjddIrkrXpu2NxndUQklXSFNBODRKRzU4MkI3Q1JFUlI1RUVZMiQlQCN0PWcu" TargetMode="External"/><Relationship Id="rId17" Type="http://schemas.openxmlformats.org/officeDocument/2006/relationships/hyperlink" Target="https://www.gla.ac.uk/explore/glasgowchangingfutures/collaborativefutur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ocsci-research-office@glasgow.ac.uk" TargetMode="External"/><Relationship Id="rId20" Type="http://schemas.openxmlformats.org/officeDocument/2006/relationships/comments" Target="comment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a.ac.uk/explore/glasgowchangingfutures/about/gcfcollaborativeseedfund/applicationform/gcfseedfundprivacypolicy" TargetMode="External"/><Relationship Id="rId24" Type="http://schemas.openxmlformats.org/officeDocument/2006/relationships/hyperlink" Target="https://www.gla.ac.uk/explore/glasgowchangingfutures/about/gcfcollaborativeseedfund/applicantguidance/" TargetMode="External"/><Relationship Id="rId5" Type="http://schemas.openxmlformats.org/officeDocument/2006/relationships/styles" Target="styles.xml"/><Relationship Id="rId15" Type="http://schemas.openxmlformats.org/officeDocument/2006/relationships/hyperlink" Target="mailto:cose-researchoffice@glasgow.ac.uk" TargetMode="External"/><Relationship Id="rId23" Type="http://schemas.microsoft.com/office/2018/08/relationships/commentsExtensible" Target="commentsExtensible.xml"/><Relationship Id="rId28" Type="http://schemas.openxmlformats.org/officeDocument/2006/relationships/footer" Target="footer2.xml"/><Relationship Id="rId10" Type="http://schemas.openxmlformats.org/officeDocument/2006/relationships/hyperlink" Target="https://www.gla.ac.uk/explore/glasgowchangingfutures/about/gcfcollaborativeseedfund/applicantguidance/" TargetMode="External"/><Relationship Id="rId19" Type="http://schemas.openxmlformats.org/officeDocument/2006/relationships/hyperlink" Target="https://www.gla.ac.uk/explore/glasgowchangingfutures/sustainablefuture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vls-research-office@glasgow.ac.uk" TargetMode="External"/><Relationship Id="rId22" Type="http://schemas.microsoft.com/office/2016/09/relationships/commentsIds" Target="commentsIds.xml"/><Relationship Id="rId27" Type="http://schemas.openxmlformats.org/officeDocument/2006/relationships/header" Target="header2.xml"/><Relationship Id="rId30"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ed xmlns="35751758-f2e7-480b-949d-06d8a4972183" xsi:nil="true"/>
    <SharedWithUsers xmlns="69c5d214-b328-4a60-8653-5cf3fba320a2">
      <UserInfo>
        <DisplayName/>
        <AccountId xsi:nil="true"/>
        <AccountType/>
      </UserInfo>
    </SharedWithUsers>
    <lcf76f155ced4ddcb4097134ff3c332f xmlns="35751758-f2e7-480b-949d-06d8a4972183">
      <Terms xmlns="http://schemas.microsoft.com/office/infopath/2007/PartnerControls"/>
    </lcf76f155ced4ddcb4097134ff3c332f>
    <TaxCatchAll xmlns="69c5d214-b328-4a60-8653-5cf3fba32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B74B6C5C41F3418D59093CE873464F" ma:contentTypeVersion="17" ma:contentTypeDescription="Create a new document." ma:contentTypeScope="" ma:versionID="2267ff22c33c9dd0971e1673de3197c8">
  <xsd:schema xmlns:xsd="http://www.w3.org/2001/XMLSchema" xmlns:xs="http://www.w3.org/2001/XMLSchema" xmlns:p="http://schemas.microsoft.com/office/2006/metadata/properties" xmlns:ns2="35751758-f2e7-480b-949d-06d8a4972183" xmlns:ns3="69c5d214-b328-4a60-8653-5cf3fba320a2" targetNamespace="http://schemas.microsoft.com/office/2006/metadata/properties" ma:root="true" ma:fieldsID="bd4da9be86f288eb374394c8d82fdfd6" ns2:_="" ns3:_="">
    <xsd:import namespace="35751758-f2e7-480b-949d-06d8a4972183"/>
    <xsd:import namespace="69c5d214-b328-4a60-8653-5cf3fba320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Approved"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51758-f2e7-480b-949d-06d8a4972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Approved" ma:index="18" nillable="true" ma:displayName="Approved" ma:format="Dropdown" ma:internalName="Approved">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5d214-b328-4a60-8653-5cf3fba320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d6a2f8c-a9fa-44bb-b712-078b4663ca1b}" ma:internalName="TaxCatchAll" ma:showField="CatchAllData" ma:web="69c5d214-b328-4a60-8653-5cf3fba32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E9B4B-9D55-41A2-8BA2-DEF7AAA149BF}">
  <ds:schemaRefs>
    <ds:schemaRef ds:uri="http://schemas.microsoft.com/sharepoint/v3/contenttype/forms"/>
  </ds:schemaRefs>
</ds:datastoreItem>
</file>

<file path=customXml/itemProps2.xml><?xml version="1.0" encoding="utf-8"?>
<ds:datastoreItem xmlns:ds="http://schemas.openxmlformats.org/officeDocument/2006/customXml" ds:itemID="{C18D8A9C-2DB2-4B72-899D-C6A33CB5BA08}">
  <ds:schemaRefs>
    <ds:schemaRef ds:uri="http://schemas.microsoft.com/office/2006/metadata/properties"/>
    <ds:schemaRef ds:uri="http://schemas.microsoft.com/office/infopath/2007/PartnerControls"/>
    <ds:schemaRef ds:uri="35751758-f2e7-480b-949d-06d8a4972183"/>
    <ds:schemaRef ds:uri="69c5d214-b328-4a60-8653-5cf3fba320a2"/>
  </ds:schemaRefs>
</ds:datastoreItem>
</file>

<file path=customXml/itemProps3.xml><?xml version="1.0" encoding="utf-8"?>
<ds:datastoreItem xmlns:ds="http://schemas.openxmlformats.org/officeDocument/2006/customXml" ds:itemID="{87058BA4-E9E1-487A-AC32-C989B7578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51758-f2e7-480b-949d-06d8a4972183"/>
    <ds:schemaRef ds:uri="69c5d214-b328-4a60-8653-5cf3fba32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1500</Words>
  <Characters>8550</Characters>
  <Application>Microsoft Office Word</Application>
  <DocSecurity>0</DocSecurity>
  <Lines>71</Lines>
  <Paragraphs>20</Paragraphs>
  <ScaleCrop>false</ScaleCrop>
  <Company>University of Glasgow</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McLenaghan</dc:creator>
  <cp:keywords/>
  <dc:description/>
  <cp:lastModifiedBy>Kasia Kokowska</cp:lastModifiedBy>
  <cp:revision>124</cp:revision>
  <dcterms:created xsi:type="dcterms:W3CDTF">2026-03-18T10:07:00Z</dcterms:created>
  <dcterms:modified xsi:type="dcterms:W3CDTF">2026-04-29T14:01:00Z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0x010100E6B74B6C5C41F3418D59093CE873464F</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{"FileActivityType":"8","FileActivityTimeStamp":"2026-03-19T15:29:25.403Z","FileActivityUsersOnPage":[{"DisplayName":"Craig McLenaghan","Id":"craig.mclenaghan@glasgow.ac.uk"}],"FileActivityNavigationId":null}</vt:lpwstr>
  </property>
  <property fmtid="{D5CDD505-2E9C-101B-9397-08002B2CF9AE}" pid="7" name="TriggerFlowInfo">
    <vt:lpwstr/>
  </property>
</Properties>
</file>